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9EF2E">
      <w:pPr>
        <w:pStyle w:val="5"/>
        <w:spacing w:line="360" w:lineRule="auto"/>
        <w:ind w:left="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附件1</w:t>
      </w:r>
    </w:p>
    <w:p w14:paraId="43110518">
      <w:pPr>
        <w:spacing w:before="121" w:line="360" w:lineRule="auto"/>
        <w:ind w:left="3819" w:right="38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中国药科大学</w:t>
      </w:r>
      <w:r>
        <w:rPr>
          <w:rFonts w:hint="eastAsia"/>
          <w:sz w:val="32"/>
          <w:szCs w:val="32"/>
        </w:rPr>
        <w:t>实验室安全检查比赛报名表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477"/>
        <w:gridCol w:w="2425"/>
        <w:gridCol w:w="2364"/>
        <w:gridCol w:w="2364"/>
        <w:gridCol w:w="2364"/>
      </w:tblGrid>
      <w:tr w14:paraId="1A63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364" w:type="dxa"/>
            <w:vAlign w:val="center"/>
          </w:tcPr>
          <w:p w14:paraId="089ED933">
            <w:pPr>
              <w:pStyle w:val="13"/>
              <w:spacing w:line="440" w:lineRule="exact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学院</w:t>
            </w:r>
          </w:p>
        </w:tc>
        <w:tc>
          <w:tcPr>
            <w:tcW w:w="2477" w:type="dxa"/>
            <w:vAlign w:val="center"/>
          </w:tcPr>
          <w:p w14:paraId="4462546E">
            <w:pPr>
              <w:pStyle w:val="13"/>
              <w:spacing w:line="440" w:lineRule="exact"/>
              <w:jc w:val="center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参赛人员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425" w:type="dxa"/>
            <w:vAlign w:val="center"/>
          </w:tcPr>
          <w:p w14:paraId="354D35F2">
            <w:pPr>
              <w:pStyle w:val="13"/>
              <w:spacing w:line="440" w:lineRule="exact"/>
              <w:jc w:val="center"/>
              <w:rPr>
                <w:rFonts w:hint="eastAsia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/>
              </w:rPr>
              <w:t>学号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/工号</w:t>
            </w:r>
          </w:p>
        </w:tc>
        <w:tc>
          <w:tcPr>
            <w:tcW w:w="2364" w:type="dxa"/>
            <w:vAlign w:val="center"/>
          </w:tcPr>
          <w:p w14:paraId="7B695858">
            <w:pPr>
              <w:pStyle w:val="13"/>
              <w:spacing w:line="4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364" w:type="dxa"/>
            <w:vAlign w:val="center"/>
          </w:tcPr>
          <w:p w14:paraId="43FB63C1">
            <w:pPr>
              <w:pStyle w:val="13"/>
              <w:spacing w:line="4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微信号</w:t>
            </w:r>
          </w:p>
        </w:tc>
        <w:tc>
          <w:tcPr>
            <w:tcW w:w="2364" w:type="dxa"/>
            <w:vAlign w:val="center"/>
          </w:tcPr>
          <w:p w14:paraId="574CBDC3">
            <w:pPr>
              <w:pStyle w:val="13"/>
              <w:spacing w:line="4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14:paraId="6352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64" w:type="dxa"/>
            <w:vMerge w:val="restart"/>
          </w:tcPr>
          <w:p w14:paraId="0BFFB132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77" w:type="dxa"/>
          </w:tcPr>
          <w:p w14:paraId="0E6A638D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425" w:type="dxa"/>
          </w:tcPr>
          <w:p w14:paraId="7909A69A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797584E5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3A634DFA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701DC9BB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</w:tr>
      <w:tr w14:paraId="36F2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64" w:type="dxa"/>
            <w:vMerge w:val="continue"/>
          </w:tcPr>
          <w:p w14:paraId="5F7DEF89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477" w:type="dxa"/>
          </w:tcPr>
          <w:p w14:paraId="1D0813A4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425" w:type="dxa"/>
          </w:tcPr>
          <w:p w14:paraId="5B0DCF44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5BB894F4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4AEEFAA3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75A1BA82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</w:tr>
      <w:tr w14:paraId="3BDB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64" w:type="dxa"/>
            <w:vMerge w:val="continue"/>
          </w:tcPr>
          <w:p w14:paraId="038E6FE3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477" w:type="dxa"/>
          </w:tcPr>
          <w:p w14:paraId="306C5834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425" w:type="dxa"/>
          </w:tcPr>
          <w:p w14:paraId="7DFC0522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3049B50D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3EDF4157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132B75F7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</w:tr>
      <w:tr w14:paraId="629D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364" w:type="dxa"/>
            <w:vMerge w:val="continue"/>
          </w:tcPr>
          <w:p w14:paraId="628F5A3F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477" w:type="dxa"/>
          </w:tcPr>
          <w:p w14:paraId="4D49DCC5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425" w:type="dxa"/>
          </w:tcPr>
          <w:p w14:paraId="068FD19C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7CBCC38D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6BF6D5B6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14:paraId="08F78E6A">
            <w:pPr>
              <w:spacing w:before="121" w:line="360" w:lineRule="auto"/>
              <w:ind w:right="3820"/>
              <w:jc w:val="center"/>
              <w:rPr>
                <w:sz w:val="32"/>
                <w:szCs w:val="32"/>
              </w:rPr>
            </w:pPr>
          </w:p>
        </w:tc>
      </w:tr>
    </w:tbl>
    <w:p w14:paraId="797690F5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r>
        <w:rPr>
          <w:rFonts w:hint="eastAsia"/>
          <w:sz w:val="32"/>
          <w:szCs w:val="32"/>
          <w:lang w:val="en-US" w:eastAsia="zh-CN"/>
        </w:rPr>
        <w:t>参赛教职工为</w:t>
      </w:r>
      <w:r>
        <w:rPr>
          <w:rFonts w:hint="eastAsia"/>
          <w:sz w:val="32"/>
          <w:szCs w:val="32"/>
          <w:lang w:val="en-US"/>
        </w:rPr>
        <w:t>领队，</w:t>
      </w:r>
      <w:r>
        <w:rPr>
          <w:rFonts w:hint="eastAsia"/>
          <w:sz w:val="32"/>
          <w:szCs w:val="32"/>
        </w:rPr>
        <w:t>负责接收相关通知并组织本</w:t>
      </w:r>
      <w:r>
        <w:rPr>
          <w:rFonts w:hint="eastAsia"/>
          <w:sz w:val="32"/>
          <w:szCs w:val="32"/>
          <w:lang w:val="en-US"/>
        </w:rPr>
        <w:t>组</w:t>
      </w:r>
      <w:r>
        <w:rPr>
          <w:rFonts w:hint="eastAsia"/>
          <w:sz w:val="32"/>
          <w:szCs w:val="32"/>
        </w:rPr>
        <w:t>参赛</w:t>
      </w:r>
    </w:p>
    <w:p w14:paraId="0C7E1677">
      <w:pPr>
        <w:spacing w:line="360" w:lineRule="auto"/>
        <w:rPr>
          <w:sz w:val="32"/>
          <w:szCs w:val="32"/>
        </w:rPr>
      </w:pPr>
    </w:p>
    <w:p w14:paraId="33D9C0AC">
      <w:pPr>
        <w:spacing w:line="360" w:lineRule="auto"/>
        <w:rPr>
          <w:sz w:val="32"/>
          <w:szCs w:val="32"/>
        </w:rPr>
      </w:pPr>
    </w:p>
    <w:p w14:paraId="41CE97D2">
      <w:pPr>
        <w:spacing w:line="360" w:lineRule="auto"/>
        <w:rPr>
          <w:sz w:val="32"/>
          <w:szCs w:val="32"/>
        </w:rPr>
      </w:pPr>
    </w:p>
    <w:p w14:paraId="3302125D">
      <w:pPr>
        <w:spacing w:line="360" w:lineRule="auto"/>
        <w:rPr>
          <w:sz w:val="32"/>
          <w:szCs w:val="32"/>
        </w:rPr>
      </w:pPr>
    </w:p>
    <w:p w14:paraId="41D7DAD7">
      <w:pPr>
        <w:spacing w:line="360" w:lineRule="auto"/>
        <w:rPr>
          <w:sz w:val="32"/>
          <w:szCs w:val="32"/>
        </w:rPr>
      </w:pPr>
    </w:p>
    <w:p w14:paraId="7E31C2CD">
      <w:pPr>
        <w:spacing w:line="360" w:lineRule="auto"/>
        <w:rPr>
          <w:sz w:val="32"/>
          <w:szCs w:val="32"/>
        </w:rPr>
      </w:pPr>
    </w:p>
    <w:p w14:paraId="17750D1F">
      <w:pPr>
        <w:spacing w:line="360" w:lineRule="auto"/>
        <w:rPr>
          <w:sz w:val="32"/>
          <w:szCs w:val="32"/>
        </w:rPr>
      </w:pPr>
    </w:p>
    <w:p w14:paraId="325701D3">
      <w:pPr>
        <w:spacing w:line="360" w:lineRule="auto"/>
        <w:jc w:val="both"/>
        <w:rPr>
          <w:sz w:val="32"/>
          <w:szCs w:val="32"/>
        </w:rPr>
      </w:pPr>
    </w:p>
    <w:sectPr>
      <w:pgSz w:w="16840" w:h="11910" w:orient="landscape"/>
      <w:pgMar w:top="110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MzVjNWQ2MmQ4ZDBkOGE4NzczN2RiYTYzZmZkZDkifQ=="/>
  </w:docVars>
  <w:rsids>
    <w:rsidRoot w:val="004B4E97"/>
    <w:rsid w:val="002268AA"/>
    <w:rsid w:val="002D26C0"/>
    <w:rsid w:val="003B3E46"/>
    <w:rsid w:val="004B4E97"/>
    <w:rsid w:val="00737167"/>
    <w:rsid w:val="00D63621"/>
    <w:rsid w:val="01D45494"/>
    <w:rsid w:val="03E67C31"/>
    <w:rsid w:val="03F2392F"/>
    <w:rsid w:val="055C04CD"/>
    <w:rsid w:val="090F05D2"/>
    <w:rsid w:val="0CB97F98"/>
    <w:rsid w:val="0D490487"/>
    <w:rsid w:val="0D85227A"/>
    <w:rsid w:val="0F7F5485"/>
    <w:rsid w:val="10E349DC"/>
    <w:rsid w:val="11211AE5"/>
    <w:rsid w:val="11C646FD"/>
    <w:rsid w:val="12155A50"/>
    <w:rsid w:val="12211C0C"/>
    <w:rsid w:val="127B5346"/>
    <w:rsid w:val="16673CE9"/>
    <w:rsid w:val="18FA1841"/>
    <w:rsid w:val="192F2428"/>
    <w:rsid w:val="1ACC03FB"/>
    <w:rsid w:val="1C2F4C4D"/>
    <w:rsid w:val="1CE41BAF"/>
    <w:rsid w:val="1D1C149B"/>
    <w:rsid w:val="1EA6530E"/>
    <w:rsid w:val="2127683B"/>
    <w:rsid w:val="220C08D0"/>
    <w:rsid w:val="24141A80"/>
    <w:rsid w:val="24D552FB"/>
    <w:rsid w:val="256652DA"/>
    <w:rsid w:val="271572E9"/>
    <w:rsid w:val="275559D3"/>
    <w:rsid w:val="2914653E"/>
    <w:rsid w:val="2B5B780D"/>
    <w:rsid w:val="2B9B6CE6"/>
    <w:rsid w:val="2CA14DA0"/>
    <w:rsid w:val="33974596"/>
    <w:rsid w:val="34D529A7"/>
    <w:rsid w:val="3A2160C5"/>
    <w:rsid w:val="3D4D4AA1"/>
    <w:rsid w:val="3E1E5F84"/>
    <w:rsid w:val="3E7E3626"/>
    <w:rsid w:val="3FE5028A"/>
    <w:rsid w:val="40C37C08"/>
    <w:rsid w:val="41116798"/>
    <w:rsid w:val="4162259E"/>
    <w:rsid w:val="43994F1E"/>
    <w:rsid w:val="44255497"/>
    <w:rsid w:val="45C5024D"/>
    <w:rsid w:val="45E1035A"/>
    <w:rsid w:val="46166001"/>
    <w:rsid w:val="467D4684"/>
    <w:rsid w:val="47F757F2"/>
    <w:rsid w:val="48600361"/>
    <w:rsid w:val="4977764B"/>
    <w:rsid w:val="50B922E4"/>
    <w:rsid w:val="518E4C43"/>
    <w:rsid w:val="51C4585C"/>
    <w:rsid w:val="533546B6"/>
    <w:rsid w:val="537D2EEC"/>
    <w:rsid w:val="54EC7B06"/>
    <w:rsid w:val="57635426"/>
    <w:rsid w:val="578A05D1"/>
    <w:rsid w:val="5860518C"/>
    <w:rsid w:val="59DB3743"/>
    <w:rsid w:val="5C46444F"/>
    <w:rsid w:val="5CBA02FA"/>
    <w:rsid w:val="5E9C3D71"/>
    <w:rsid w:val="60675FBB"/>
    <w:rsid w:val="60BA67A8"/>
    <w:rsid w:val="61F07FA8"/>
    <w:rsid w:val="6392753F"/>
    <w:rsid w:val="67310E46"/>
    <w:rsid w:val="68B24209"/>
    <w:rsid w:val="6A93738D"/>
    <w:rsid w:val="6DC621DF"/>
    <w:rsid w:val="6FD11419"/>
    <w:rsid w:val="706B6034"/>
    <w:rsid w:val="71094BE2"/>
    <w:rsid w:val="71D1092D"/>
    <w:rsid w:val="73B72683"/>
    <w:rsid w:val="73F8659C"/>
    <w:rsid w:val="773A0865"/>
    <w:rsid w:val="791A213E"/>
    <w:rsid w:val="7BE424D4"/>
    <w:rsid w:val="7DE20C95"/>
    <w:rsid w:val="7E990DB3"/>
    <w:rsid w:val="7ED46C5A"/>
    <w:rsid w:val="7F17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"/>
      <w:ind w:left="634" w:right="790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line="383" w:lineRule="exact"/>
      <w:ind w:left="706"/>
      <w:outlineLvl w:val="1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pPr>
      <w:ind w:left="104"/>
    </w:pPr>
    <w:rPr>
      <w:sz w:val="30"/>
      <w:szCs w:val="3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156" w:hanging="453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修订1"/>
    <w:hidden/>
    <w:semiHidden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5">
    <w:name w:val="批注框文本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10</Lines>
  <Paragraphs>2</Paragraphs>
  <TotalTime>34</TotalTime>
  <ScaleCrop>false</ScaleCrop>
  <LinksUpToDate>false</LinksUpToDate>
  <CharactersWithSpaces>69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2023-12-12T06:34:00Z</dcterms:created>
  <dc:creator>萌仔老爹</dc:creator>
  <cp:lastModifiedBy>信仰</cp:lastModifiedBy>
  <dcterms:modified xsi:type="dcterms:W3CDTF">2024-11-24T12:11:03Z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2052-12.1.0.19199</vt:lpwstr>
  </property>
  <property fmtid="{D5CDD505-2E9C-101B-9397-08002B2CF9AE}" pid="6" name="ICV">
    <vt:lpwstr>529CA31DFAAF49C2883FEFA06FD7CDAB_13</vt:lpwstr>
  </property>
</Properties>
</file>