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9AB9A6" w14:textId="619C71C8" w:rsidR="00853BE4" w:rsidRDefault="00853BE4" w:rsidP="00853BE4">
      <w:pPr>
        <w:rPr>
          <w:rFonts w:ascii="微软雅黑" w:eastAsia="微软雅黑" w:hAnsi="微软雅黑" w:cs="宋体"/>
          <w:color w:val="575757"/>
          <w:kern w:val="0"/>
          <w:sz w:val="28"/>
          <w:szCs w:val="28"/>
        </w:rPr>
      </w:pPr>
      <w:r>
        <w:rPr>
          <w:rFonts w:ascii="微软雅黑" w:eastAsia="微软雅黑" w:hAnsi="微软雅黑" w:cs="宋体" w:hint="eastAsia"/>
          <w:color w:val="575757"/>
          <w:kern w:val="0"/>
          <w:sz w:val="28"/>
          <w:szCs w:val="28"/>
        </w:rPr>
        <w:t>附件</w:t>
      </w:r>
      <w:r w:rsidR="00F71EBB">
        <w:rPr>
          <w:rFonts w:ascii="微软雅黑" w:eastAsia="微软雅黑" w:hAnsi="微软雅黑" w:cs="宋体" w:hint="eastAsia"/>
          <w:color w:val="575757"/>
          <w:kern w:val="0"/>
          <w:sz w:val="28"/>
          <w:szCs w:val="28"/>
        </w:rPr>
        <w:t>1</w:t>
      </w:r>
      <w:r>
        <w:rPr>
          <w:rFonts w:ascii="微软雅黑" w:eastAsia="微软雅黑" w:hAnsi="微软雅黑" w:cs="宋体" w:hint="eastAsia"/>
          <w:color w:val="575757"/>
          <w:kern w:val="0"/>
          <w:sz w:val="28"/>
          <w:szCs w:val="28"/>
        </w:rPr>
        <w:t>：</w:t>
      </w:r>
    </w:p>
    <w:p w14:paraId="705909D0" w14:textId="6B570687" w:rsidR="00853BE4" w:rsidRDefault="008F21DD" w:rsidP="00853BE4">
      <w:pPr>
        <w:ind w:firstLineChars="400" w:firstLine="1120"/>
        <w:rPr>
          <w:rFonts w:ascii="微软雅黑" w:eastAsia="微软雅黑" w:hAnsi="微软雅黑" w:cs="宋体"/>
          <w:color w:val="575757"/>
          <w:kern w:val="0"/>
          <w:sz w:val="28"/>
          <w:szCs w:val="28"/>
        </w:rPr>
      </w:pPr>
      <w:r>
        <w:rPr>
          <w:rFonts w:ascii="微软雅黑" w:eastAsia="微软雅黑" w:hAnsi="微软雅黑" w:cs="宋体" w:hint="eastAsia"/>
          <w:color w:val="575757"/>
          <w:kern w:val="0"/>
          <w:sz w:val="28"/>
          <w:szCs w:val="28"/>
        </w:rPr>
        <w:t>202</w:t>
      </w:r>
      <w:r>
        <w:rPr>
          <w:rFonts w:ascii="微软雅黑" w:eastAsia="微软雅黑" w:hAnsi="微软雅黑" w:cs="宋体"/>
          <w:color w:val="575757"/>
          <w:kern w:val="0"/>
          <w:sz w:val="28"/>
          <w:szCs w:val="28"/>
        </w:rPr>
        <w:t>1</w:t>
      </w:r>
      <w:r>
        <w:rPr>
          <w:rFonts w:ascii="微软雅黑" w:eastAsia="微软雅黑" w:hAnsi="微软雅黑" w:cs="宋体" w:hint="eastAsia"/>
          <w:color w:val="575757"/>
          <w:kern w:val="0"/>
          <w:sz w:val="28"/>
          <w:szCs w:val="28"/>
        </w:rPr>
        <w:t>-202</w:t>
      </w:r>
      <w:r>
        <w:rPr>
          <w:rFonts w:ascii="微软雅黑" w:eastAsia="微软雅黑" w:hAnsi="微软雅黑" w:cs="宋体"/>
          <w:color w:val="575757"/>
          <w:kern w:val="0"/>
          <w:sz w:val="28"/>
          <w:szCs w:val="28"/>
        </w:rPr>
        <w:t>2</w:t>
      </w:r>
      <w:r w:rsidR="00853BE4">
        <w:rPr>
          <w:rFonts w:ascii="微软雅黑" w:eastAsia="微软雅黑" w:hAnsi="微软雅黑" w:cs="宋体" w:hint="eastAsia"/>
          <w:color w:val="575757"/>
          <w:kern w:val="0"/>
          <w:sz w:val="28"/>
          <w:szCs w:val="28"/>
        </w:rPr>
        <w:t>学年中国药科大学大型仪器设备年度效益</w:t>
      </w:r>
    </w:p>
    <w:p w14:paraId="01D0EA21" w14:textId="3097F38F" w:rsidR="00853BE4" w:rsidRDefault="00853BE4" w:rsidP="00853BE4">
      <w:pPr>
        <w:ind w:firstLineChars="1100" w:firstLine="3080"/>
        <w:rPr>
          <w:rFonts w:ascii="微软雅黑" w:eastAsia="微软雅黑" w:hAnsi="微软雅黑" w:cs="宋体"/>
          <w:color w:val="575757"/>
          <w:kern w:val="0"/>
          <w:sz w:val="28"/>
          <w:szCs w:val="28"/>
        </w:rPr>
      </w:pPr>
      <w:r>
        <w:rPr>
          <w:rFonts w:ascii="微软雅黑" w:eastAsia="微软雅黑" w:hAnsi="微软雅黑" w:cs="宋体" w:hint="eastAsia"/>
          <w:color w:val="575757"/>
          <w:kern w:val="0"/>
          <w:sz w:val="28"/>
          <w:szCs w:val="28"/>
        </w:rPr>
        <w:t>考核评优</w:t>
      </w:r>
      <w:r w:rsidR="004D4A07">
        <w:rPr>
          <w:rFonts w:ascii="微软雅黑" w:eastAsia="微软雅黑" w:hAnsi="微软雅黑" w:cs="宋体" w:hint="eastAsia"/>
          <w:color w:val="575757"/>
          <w:kern w:val="0"/>
          <w:sz w:val="28"/>
          <w:szCs w:val="28"/>
        </w:rPr>
        <w:t>申报表</w:t>
      </w:r>
    </w:p>
    <w:p w14:paraId="4C9BEB41" w14:textId="6CF49B58" w:rsidR="00853BE4" w:rsidRDefault="00853BE4" w:rsidP="00CB03FB">
      <w:pPr>
        <w:widowControl/>
        <w:spacing w:line="360" w:lineRule="auto"/>
        <w:jc w:val="left"/>
        <w:rPr>
          <w:rFonts w:ascii="宋体" w:hAnsi="宋体" w:cs="宋体"/>
          <w:color w:val="333333"/>
          <w:kern w:val="0"/>
          <w:sz w:val="24"/>
          <w:u w:val="single"/>
        </w:rPr>
      </w:pPr>
      <w:r>
        <w:rPr>
          <w:rFonts w:ascii="宋体" w:hAnsi="宋体" w:cs="宋体" w:hint="eastAsia"/>
          <w:color w:val="333333"/>
          <w:kern w:val="0"/>
          <w:sz w:val="24"/>
        </w:rPr>
        <w:t>仪器所在单位：</w:t>
      </w:r>
      <w:r>
        <w:rPr>
          <w:rFonts w:ascii="宋体" w:hAnsi="宋体" w:cs="宋体" w:hint="eastAsia"/>
          <w:color w:val="333333"/>
          <w:kern w:val="0"/>
          <w:sz w:val="24"/>
          <w:u w:val="single"/>
        </w:rPr>
        <w:t xml:space="preserve">　　　　　              </w:t>
      </w:r>
      <w:r>
        <w:rPr>
          <w:rFonts w:ascii="宋体" w:hAnsi="宋体" w:cs="宋体" w:hint="eastAsia"/>
          <w:color w:val="333333"/>
          <w:kern w:val="0"/>
          <w:sz w:val="24"/>
        </w:rPr>
        <w:t>购置日期：</w:t>
      </w:r>
      <w:r>
        <w:rPr>
          <w:rFonts w:ascii="宋体" w:hAnsi="宋体" w:cs="宋体" w:hint="eastAsia"/>
          <w:color w:val="333333"/>
          <w:kern w:val="0"/>
          <w:sz w:val="24"/>
          <w:u w:val="single"/>
        </w:rPr>
        <w:t xml:space="preserve">　　　    　   　 　</w:t>
      </w:r>
    </w:p>
    <w:p w14:paraId="149CE8BE" w14:textId="77777777" w:rsidR="00853BE4" w:rsidRDefault="00853BE4" w:rsidP="00CB03FB">
      <w:pPr>
        <w:widowControl/>
        <w:spacing w:line="360" w:lineRule="auto"/>
        <w:jc w:val="left"/>
        <w:rPr>
          <w:rFonts w:ascii="宋体" w:hAnsi="宋体" w:cs="宋体"/>
          <w:color w:val="333333"/>
          <w:kern w:val="0"/>
          <w:sz w:val="24"/>
        </w:rPr>
      </w:pPr>
      <w:r>
        <w:rPr>
          <w:rFonts w:ascii="宋体" w:hAnsi="宋体" w:cs="宋体" w:hint="eastAsia"/>
          <w:color w:val="333333"/>
          <w:kern w:val="0"/>
          <w:sz w:val="24"/>
        </w:rPr>
        <w:t>仪器名称：</w:t>
      </w:r>
      <w:r>
        <w:rPr>
          <w:rFonts w:ascii="宋体" w:hAnsi="宋体" w:cs="宋体" w:hint="eastAsia"/>
          <w:color w:val="333333"/>
          <w:kern w:val="0"/>
          <w:sz w:val="24"/>
          <w:u w:val="single"/>
        </w:rPr>
        <w:t xml:space="preserve">　　　           　　　　 　　     </w:t>
      </w:r>
      <w:r>
        <w:rPr>
          <w:rFonts w:ascii="宋体" w:hAnsi="宋体" w:cs="宋体" w:hint="eastAsia"/>
          <w:color w:val="333333"/>
          <w:kern w:val="0"/>
          <w:sz w:val="24"/>
        </w:rPr>
        <w:t>仪器编号：</w:t>
      </w:r>
      <w:r>
        <w:rPr>
          <w:rFonts w:ascii="宋体" w:hAnsi="宋体" w:cs="宋体" w:hint="eastAsia"/>
          <w:color w:val="333333"/>
          <w:kern w:val="0"/>
          <w:sz w:val="24"/>
          <w:u w:val="single"/>
        </w:rPr>
        <w:t xml:space="preserve">                     </w:t>
      </w:r>
    </w:p>
    <w:p w14:paraId="373BFFF6" w14:textId="4B25C068" w:rsidR="00853BE4" w:rsidRDefault="00853BE4" w:rsidP="00CB03FB">
      <w:pPr>
        <w:widowControl/>
        <w:spacing w:line="360" w:lineRule="auto"/>
        <w:jc w:val="left"/>
        <w:rPr>
          <w:rFonts w:ascii="宋体" w:hAnsi="宋体" w:cs="宋体"/>
          <w:color w:val="333333"/>
          <w:kern w:val="0"/>
          <w:sz w:val="24"/>
        </w:rPr>
      </w:pPr>
      <w:r>
        <w:rPr>
          <w:rFonts w:ascii="宋体" w:hAnsi="宋体" w:cs="宋体" w:hint="eastAsia"/>
          <w:color w:val="333333"/>
          <w:kern w:val="0"/>
          <w:sz w:val="24"/>
        </w:rPr>
        <w:t>单价（万元）：</w:t>
      </w:r>
      <w:r>
        <w:rPr>
          <w:rFonts w:ascii="宋体" w:hAnsi="宋体" w:cs="宋体" w:hint="eastAsia"/>
          <w:color w:val="333333"/>
          <w:kern w:val="0"/>
          <w:sz w:val="24"/>
          <w:u w:val="single"/>
        </w:rPr>
        <w:t xml:space="preserve">　　　      　　　　</w:t>
      </w:r>
      <w:r>
        <w:rPr>
          <w:rFonts w:ascii="宋体" w:hAnsi="宋体" w:cs="宋体" w:hint="eastAsia"/>
          <w:color w:val="333333"/>
          <w:kern w:val="0"/>
          <w:sz w:val="24"/>
        </w:rPr>
        <w:t xml:space="preserve"> </w:t>
      </w:r>
      <w:r w:rsidR="006E1A31">
        <w:rPr>
          <w:rFonts w:ascii="宋体" w:hAnsi="宋体" w:cs="宋体" w:hint="eastAsia"/>
          <w:color w:val="333333"/>
          <w:kern w:val="0"/>
          <w:sz w:val="24"/>
        </w:rPr>
        <w:t>设备状态：□在用□闲置</w:t>
      </w:r>
      <w:r>
        <w:rPr>
          <w:rFonts w:ascii="宋体" w:hAnsi="宋体" w:cs="宋体" w:hint="eastAsia"/>
          <w:color w:val="333333"/>
          <w:kern w:val="0"/>
          <w:sz w:val="24"/>
        </w:rPr>
        <w:t xml:space="preserve">□待报废   </w:t>
      </w:r>
    </w:p>
    <w:p w14:paraId="02534162" w14:textId="312600A2" w:rsidR="009316E2" w:rsidRPr="009316E2" w:rsidRDefault="009316E2" w:rsidP="00CB03FB">
      <w:pPr>
        <w:widowControl/>
        <w:spacing w:line="360" w:lineRule="auto"/>
        <w:jc w:val="left"/>
        <w:rPr>
          <w:rFonts w:ascii="宋体" w:hAnsi="宋体" w:cs="宋体"/>
          <w:color w:val="333333"/>
          <w:kern w:val="0"/>
          <w:sz w:val="24"/>
        </w:rPr>
      </w:pPr>
      <w:r>
        <w:rPr>
          <w:rFonts w:ascii="宋体" w:hAnsi="宋体" w:cs="宋体" w:hint="eastAsia"/>
          <w:color w:val="333333"/>
          <w:kern w:val="0"/>
          <w:sz w:val="24"/>
        </w:rPr>
        <w:t>总机时（小时）：</w:t>
      </w:r>
      <w:r>
        <w:rPr>
          <w:rFonts w:ascii="宋体" w:hAnsi="宋体" w:cs="宋体" w:hint="eastAsia"/>
          <w:color w:val="333333"/>
          <w:kern w:val="0"/>
          <w:sz w:val="24"/>
          <w:u w:val="single"/>
        </w:rPr>
        <w:t xml:space="preserve">　　   </w:t>
      </w:r>
      <w:r>
        <w:rPr>
          <w:rFonts w:ascii="宋体" w:hAnsi="宋体" w:cs="宋体" w:hint="eastAsia"/>
          <w:color w:val="333333"/>
          <w:kern w:val="0"/>
          <w:sz w:val="24"/>
        </w:rPr>
        <w:t>，对校外服务机时（小时）：</w:t>
      </w:r>
      <w:r>
        <w:rPr>
          <w:rFonts w:ascii="宋体" w:hAnsi="宋体" w:cs="宋体" w:hint="eastAsia"/>
          <w:color w:val="333333"/>
          <w:kern w:val="0"/>
          <w:sz w:val="24"/>
          <w:u w:val="single"/>
        </w:rPr>
        <w:t xml:space="preserve">　　   </w:t>
      </w:r>
    </w:p>
    <w:p w14:paraId="47283AE0" w14:textId="593CDFA1" w:rsidR="00853BE4" w:rsidRPr="00853BE4" w:rsidRDefault="00853BE4" w:rsidP="00CB03FB">
      <w:pPr>
        <w:widowControl/>
        <w:spacing w:line="360" w:lineRule="auto"/>
        <w:jc w:val="left"/>
        <w:rPr>
          <w:rFonts w:ascii="宋体" w:hAnsi="宋体" w:cs="宋体"/>
          <w:color w:val="333333"/>
          <w:kern w:val="0"/>
          <w:sz w:val="24"/>
        </w:rPr>
      </w:pPr>
      <w:r>
        <w:rPr>
          <w:rFonts w:ascii="宋体" w:hAnsi="宋体" w:cs="宋体" w:hint="eastAsia"/>
          <w:color w:val="333333"/>
          <w:kern w:val="0"/>
          <w:sz w:val="24"/>
        </w:rPr>
        <w:t>仪器负责人（</w:t>
      </w:r>
      <w:r w:rsidR="00970069">
        <w:rPr>
          <w:rFonts w:ascii="宋体" w:hAnsi="宋体" w:cs="宋体" w:hint="eastAsia"/>
          <w:color w:val="333333"/>
          <w:kern w:val="0"/>
          <w:sz w:val="24"/>
        </w:rPr>
        <w:t>资产领用人</w:t>
      </w:r>
      <w:r>
        <w:rPr>
          <w:rFonts w:ascii="宋体" w:hAnsi="宋体" w:cs="宋体" w:hint="eastAsia"/>
          <w:color w:val="333333"/>
          <w:kern w:val="0"/>
          <w:sz w:val="24"/>
        </w:rPr>
        <w:t>）：</w:t>
      </w:r>
      <w:r>
        <w:rPr>
          <w:rFonts w:ascii="宋体" w:hAnsi="宋体" w:cs="宋体" w:hint="eastAsia"/>
          <w:color w:val="333333"/>
          <w:kern w:val="0"/>
          <w:sz w:val="24"/>
          <w:u w:val="single"/>
        </w:rPr>
        <w:t xml:space="preserve">　　     　　　        </w:t>
      </w:r>
      <w:r>
        <w:rPr>
          <w:rFonts w:ascii="宋体" w:hAnsi="宋体" w:cs="宋体" w:hint="eastAsia"/>
          <w:color w:val="333333"/>
          <w:kern w:val="0"/>
          <w:sz w:val="24"/>
        </w:rPr>
        <w:t>联系电话：</w:t>
      </w:r>
      <w:r>
        <w:rPr>
          <w:rFonts w:ascii="宋体" w:hAnsi="宋体" w:cs="宋体" w:hint="eastAsia"/>
          <w:color w:val="333333"/>
          <w:kern w:val="0"/>
          <w:sz w:val="24"/>
          <w:u w:val="single"/>
        </w:rPr>
        <w:t xml:space="preserve">                          </w:t>
      </w:r>
    </w:p>
    <w:p w14:paraId="667DBC79" w14:textId="7E3AD9A0" w:rsidR="002E4EFD" w:rsidRDefault="002207AC" w:rsidP="00CB03FB">
      <w:pPr>
        <w:spacing w:line="360" w:lineRule="auto"/>
        <w:rPr>
          <w:rFonts w:ascii="宋体" w:hAnsi="宋体" w:cs="宋体"/>
          <w:color w:val="333333"/>
          <w:kern w:val="0"/>
          <w:sz w:val="24"/>
          <w:u w:val="single"/>
        </w:rPr>
      </w:pPr>
      <w:r>
        <w:rPr>
          <w:rFonts w:ascii="宋体" w:eastAsiaTheme="minorEastAsia" w:hAnsi="宋体" w:cs="宋体" w:hint="eastAsia"/>
          <w:color w:val="333333"/>
          <w:kern w:val="0"/>
          <w:sz w:val="24"/>
          <w:szCs w:val="22"/>
        </w:rPr>
        <w:t>仪器存放地</w:t>
      </w:r>
      <w:r>
        <w:rPr>
          <w:rFonts w:ascii="宋体" w:hAnsi="宋体" w:cs="宋体" w:hint="eastAsia"/>
          <w:color w:val="333333"/>
          <w:kern w:val="0"/>
          <w:sz w:val="24"/>
        </w:rPr>
        <w:t>：</w:t>
      </w:r>
      <w:r>
        <w:rPr>
          <w:rFonts w:ascii="宋体" w:hAnsi="宋体" w:cs="宋体" w:hint="eastAsia"/>
          <w:color w:val="333333"/>
          <w:kern w:val="0"/>
          <w:sz w:val="24"/>
          <w:u w:val="single"/>
        </w:rPr>
        <w:t xml:space="preserve">　　     　　　</w:t>
      </w:r>
      <w:r w:rsidR="00E47C46">
        <w:rPr>
          <w:rFonts w:ascii="宋体" w:hAnsi="宋体" w:cs="宋体" w:hint="eastAsia"/>
          <w:color w:val="333333"/>
          <w:kern w:val="0"/>
          <w:sz w:val="24"/>
          <w:u w:val="single"/>
        </w:rPr>
        <w:t xml:space="preserve">             </w:t>
      </w:r>
    </w:p>
    <w:p w14:paraId="19530028" w14:textId="0277B35E" w:rsidR="00673A20" w:rsidRDefault="00E47C46" w:rsidP="00CB03FB">
      <w:pPr>
        <w:spacing w:line="360" w:lineRule="auto"/>
        <w:rPr>
          <w:rFonts w:ascii="宋体" w:hAnsi="宋体" w:cs="宋体"/>
          <w:color w:val="333333"/>
          <w:kern w:val="0"/>
          <w:sz w:val="24"/>
          <w:u w:val="single"/>
        </w:rPr>
      </w:pPr>
      <w:r w:rsidRPr="00E47C46">
        <w:rPr>
          <w:rFonts w:ascii="宋体" w:hAnsi="宋体" w:cs="宋体" w:hint="eastAsia"/>
          <w:color w:val="333333"/>
          <w:kern w:val="0"/>
          <w:sz w:val="24"/>
        </w:rPr>
        <w:t>仪器类别</w:t>
      </w:r>
      <w:r>
        <w:rPr>
          <w:rFonts w:ascii="宋体" w:hAnsi="宋体" w:cs="宋体" w:hint="eastAsia"/>
          <w:color w:val="333333"/>
          <w:kern w:val="0"/>
          <w:sz w:val="24"/>
        </w:rPr>
        <w:t>（教学、科研</w:t>
      </w:r>
      <w:r w:rsidR="004F4EC5">
        <w:rPr>
          <w:rFonts w:ascii="宋体" w:hAnsi="宋体" w:cs="宋体" w:hint="eastAsia"/>
          <w:color w:val="333333"/>
          <w:kern w:val="0"/>
          <w:sz w:val="24"/>
        </w:rPr>
        <w:t>需跟资产入库时填写</w:t>
      </w:r>
      <w:r w:rsidR="00BA2E91">
        <w:rPr>
          <w:rFonts w:ascii="宋体" w:hAnsi="宋体" w:cs="宋体" w:hint="eastAsia"/>
          <w:color w:val="333333"/>
          <w:kern w:val="0"/>
          <w:sz w:val="24"/>
        </w:rPr>
        <w:t>的</w:t>
      </w:r>
      <w:r w:rsidR="004F4EC5">
        <w:rPr>
          <w:rFonts w:ascii="宋体" w:hAnsi="宋体" w:cs="宋体" w:hint="eastAsia"/>
          <w:color w:val="333333"/>
          <w:kern w:val="0"/>
          <w:sz w:val="24"/>
        </w:rPr>
        <w:t>类别一致</w:t>
      </w:r>
      <w:r w:rsidR="00525187">
        <w:rPr>
          <w:rFonts w:ascii="宋体" w:hAnsi="宋体" w:cs="宋体" w:hint="eastAsia"/>
          <w:color w:val="333333"/>
          <w:kern w:val="0"/>
          <w:sz w:val="24"/>
        </w:rPr>
        <w:t>，公共服务仅限校级公共平台填写</w:t>
      </w:r>
      <w:r>
        <w:rPr>
          <w:rFonts w:ascii="宋体" w:hAnsi="宋体" w:cs="宋体" w:hint="eastAsia"/>
          <w:color w:val="333333"/>
          <w:kern w:val="0"/>
          <w:sz w:val="24"/>
        </w:rPr>
        <w:t>）：</w:t>
      </w:r>
      <w:r>
        <w:rPr>
          <w:rFonts w:ascii="宋体" w:hAnsi="宋体" w:cs="宋体" w:hint="eastAsia"/>
          <w:color w:val="333333"/>
          <w:kern w:val="0"/>
          <w:sz w:val="24"/>
          <w:u w:val="single"/>
        </w:rPr>
        <w:t xml:space="preserve">     </w:t>
      </w:r>
      <w:r>
        <w:rPr>
          <w:rFonts w:ascii="宋体" w:hAnsi="宋体" w:cs="宋体"/>
          <w:color w:val="333333"/>
          <w:kern w:val="0"/>
          <w:sz w:val="24"/>
          <w:u w:val="single"/>
        </w:rPr>
        <w:t xml:space="preserve"> </w:t>
      </w:r>
      <w:r w:rsidR="00525187">
        <w:rPr>
          <w:rFonts w:ascii="宋体" w:hAnsi="宋体" w:cs="宋体"/>
          <w:color w:val="333333"/>
          <w:kern w:val="0"/>
          <w:sz w:val="24"/>
          <w:u w:val="single"/>
        </w:rPr>
        <w:t xml:space="preserve">     </w:t>
      </w:r>
    </w:p>
    <w:p w14:paraId="5469C68A" w14:textId="77777777" w:rsidR="004D2F57" w:rsidRDefault="00673A20" w:rsidP="00CB03FB">
      <w:pPr>
        <w:spacing w:line="360" w:lineRule="auto"/>
        <w:rPr>
          <w:rFonts w:ascii="宋体" w:eastAsiaTheme="minorEastAsia" w:hAnsi="宋体" w:cs="宋体"/>
          <w:color w:val="333333"/>
          <w:kern w:val="0"/>
          <w:sz w:val="24"/>
          <w:szCs w:val="22"/>
        </w:rPr>
      </w:pPr>
      <w:r>
        <w:rPr>
          <w:rFonts w:ascii="宋体" w:hAnsi="宋体" w:cs="宋体" w:hint="eastAsia"/>
          <w:color w:val="333333"/>
          <w:kern w:val="0"/>
          <w:sz w:val="24"/>
        </w:rPr>
        <w:t>是否在大仪共享平台上设置预约开放：</w:t>
      </w:r>
      <w:r>
        <w:rPr>
          <w:rFonts w:ascii="宋体" w:hAnsi="宋体" w:cs="宋体" w:hint="eastAsia"/>
          <w:color w:val="333333"/>
          <w:kern w:val="0"/>
          <w:sz w:val="24"/>
          <w:u w:val="single"/>
        </w:rPr>
        <w:t xml:space="preserve">               </w:t>
      </w:r>
      <w:r w:rsidR="00E47C46" w:rsidRPr="00673A20">
        <w:rPr>
          <w:rFonts w:ascii="宋体" w:hAnsi="宋体" w:cs="宋体"/>
          <w:color w:val="333333"/>
          <w:kern w:val="0"/>
          <w:sz w:val="24"/>
        </w:rPr>
        <w:t xml:space="preserve"> </w:t>
      </w:r>
      <w:r w:rsidR="00E47C46" w:rsidRPr="00673A20">
        <w:rPr>
          <w:rFonts w:ascii="宋体" w:eastAsiaTheme="minorEastAsia" w:hAnsi="宋体" w:cs="宋体"/>
          <w:color w:val="333333"/>
          <w:kern w:val="0"/>
          <w:sz w:val="24"/>
          <w:szCs w:val="22"/>
        </w:rPr>
        <w:t xml:space="preserve">      </w:t>
      </w:r>
    </w:p>
    <w:p w14:paraId="2D7F8B4B" w14:textId="13A0E742" w:rsidR="00B9539D" w:rsidRPr="00673A20" w:rsidRDefault="004D2F57" w:rsidP="00CB03FB">
      <w:pPr>
        <w:spacing w:line="360" w:lineRule="auto"/>
        <w:rPr>
          <w:rFonts w:ascii="宋体" w:eastAsiaTheme="minorEastAsia" w:hAnsi="宋体" w:cs="宋体"/>
          <w:color w:val="333333"/>
          <w:kern w:val="0"/>
          <w:sz w:val="24"/>
          <w:szCs w:val="22"/>
        </w:rPr>
      </w:pPr>
      <w:r>
        <w:rPr>
          <w:rFonts w:ascii="宋体" w:eastAsiaTheme="minorEastAsia" w:hAnsi="宋体" w:cs="宋体" w:hint="eastAsia"/>
          <w:color w:val="333333"/>
          <w:kern w:val="0"/>
          <w:sz w:val="24"/>
          <w:szCs w:val="22"/>
        </w:rPr>
        <w:t>是否获得2</w:t>
      </w:r>
      <w:r>
        <w:rPr>
          <w:rFonts w:ascii="宋体" w:eastAsiaTheme="minorEastAsia" w:hAnsi="宋体" w:cs="宋体"/>
          <w:color w:val="333333"/>
          <w:kern w:val="0"/>
          <w:sz w:val="24"/>
          <w:szCs w:val="22"/>
        </w:rPr>
        <w:t>022</w:t>
      </w:r>
      <w:r>
        <w:rPr>
          <w:rFonts w:ascii="宋体" w:eastAsiaTheme="minorEastAsia" w:hAnsi="宋体" w:cs="宋体" w:hint="eastAsia"/>
          <w:color w:val="333333"/>
          <w:kern w:val="0"/>
          <w:sz w:val="24"/>
          <w:szCs w:val="22"/>
        </w:rPr>
        <w:t>年大型仪器维修基金：</w:t>
      </w:r>
      <w:r>
        <w:rPr>
          <w:rFonts w:ascii="宋体" w:hAnsi="宋体" w:cs="宋体" w:hint="eastAsia"/>
          <w:color w:val="333333"/>
          <w:kern w:val="0"/>
          <w:sz w:val="24"/>
          <w:u w:val="single"/>
        </w:rPr>
        <w:t xml:space="preserve">               </w:t>
      </w:r>
      <w:r w:rsidR="00E47C46" w:rsidRPr="00673A20">
        <w:rPr>
          <w:rFonts w:ascii="宋体" w:eastAsiaTheme="minorEastAsia" w:hAnsi="宋体" w:cs="宋体"/>
          <w:color w:val="333333"/>
          <w:kern w:val="0"/>
          <w:sz w:val="24"/>
          <w:szCs w:val="22"/>
        </w:rPr>
        <w:t xml:space="preserve">   </w:t>
      </w:r>
      <w:r w:rsidR="000B4D6B" w:rsidRPr="00673A20">
        <w:rPr>
          <w:rFonts w:ascii="宋体" w:eastAsiaTheme="minorEastAsia" w:hAnsi="宋体" w:cs="宋体"/>
          <w:color w:val="333333"/>
          <w:kern w:val="0"/>
          <w:sz w:val="24"/>
          <w:szCs w:val="22"/>
        </w:rPr>
        <w:t xml:space="preserve">    </w:t>
      </w:r>
    </w:p>
    <w:p w14:paraId="2DC287B9" w14:textId="1EC9F129" w:rsidR="002E4EFD" w:rsidRPr="009404C2" w:rsidRDefault="004D0F6C" w:rsidP="004D4A07">
      <w:pPr>
        <w:rPr>
          <w:rFonts w:ascii="宋体" w:eastAsiaTheme="minorEastAsia" w:hAnsi="宋体" w:cs="宋体"/>
          <w:color w:val="333333"/>
          <w:kern w:val="0"/>
          <w:sz w:val="24"/>
          <w:szCs w:val="22"/>
        </w:rPr>
      </w:pPr>
      <w:r>
        <w:rPr>
          <w:rFonts w:ascii="宋体" w:eastAsiaTheme="minorEastAsia" w:hAnsi="宋体" w:cs="宋体" w:hint="eastAsia"/>
          <w:color w:val="333333"/>
          <w:kern w:val="0"/>
          <w:sz w:val="24"/>
          <w:szCs w:val="22"/>
        </w:rPr>
        <w:t>主要</w:t>
      </w:r>
      <w:r w:rsidR="002E4EFD">
        <w:rPr>
          <w:rFonts w:ascii="宋体" w:eastAsiaTheme="minorEastAsia" w:hAnsi="宋体" w:cs="宋体" w:hint="eastAsia"/>
          <w:color w:val="333333"/>
          <w:kern w:val="0"/>
          <w:sz w:val="24"/>
          <w:szCs w:val="22"/>
        </w:rPr>
        <w:t>评价</w:t>
      </w:r>
      <w:r w:rsidR="001F4BCC">
        <w:rPr>
          <w:rFonts w:ascii="宋体" w:eastAsiaTheme="minorEastAsia" w:hAnsi="宋体" w:cs="宋体" w:hint="eastAsia"/>
          <w:color w:val="333333"/>
          <w:kern w:val="0"/>
          <w:sz w:val="24"/>
          <w:szCs w:val="22"/>
        </w:rPr>
        <w:t>指标包含：</w:t>
      </w:r>
      <w:r w:rsidR="00B4737E" w:rsidRPr="00B4737E">
        <w:rPr>
          <w:rFonts w:ascii="宋体" w:eastAsiaTheme="minorEastAsia" w:hAnsi="宋体" w:cs="宋体" w:hint="eastAsia"/>
          <w:color w:val="333333"/>
          <w:kern w:val="0"/>
          <w:sz w:val="24"/>
          <w:szCs w:val="22"/>
        </w:rPr>
        <w:t>运行使用情况</w:t>
      </w:r>
      <w:r w:rsidR="00B4737E">
        <w:rPr>
          <w:rFonts w:ascii="宋体" w:eastAsiaTheme="minorEastAsia" w:hAnsi="宋体" w:cs="宋体" w:hint="eastAsia"/>
          <w:color w:val="333333"/>
          <w:kern w:val="0"/>
          <w:sz w:val="24"/>
          <w:szCs w:val="22"/>
        </w:rPr>
        <w:t>（机时利用、人才培养、科研成效）</w:t>
      </w:r>
      <w:r w:rsidR="001F4BCC">
        <w:rPr>
          <w:rFonts w:ascii="宋体" w:eastAsiaTheme="minorEastAsia" w:hAnsi="宋体" w:cs="宋体" w:hint="eastAsia"/>
          <w:color w:val="333333"/>
          <w:kern w:val="0"/>
          <w:sz w:val="24"/>
          <w:szCs w:val="22"/>
        </w:rPr>
        <w:t>、</w:t>
      </w:r>
      <w:r w:rsidR="00B4737E" w:rsidRPr="00B4737E">
        <w:rPr>
          <w:rFonts w:ascii="宋体" w:eastAsiaTheme="minorEastAsia" w:hAnsi="宋体" w:cs="宋体" w:hint="eastAsia"/>
          <w:color w:val="333333"/>
          <w:kern w:val="0"/>
          <w:sz w:val="24"/>
          <w:szCs w:val="22"/>
        </w:rPr>
        <w:t>共享服务成效</w:t>
      </w:r>
      <w:r w:rsidR="00B4737E">
        <w:rPr>
          <w:rFonts w:ascii="宋体" w:eastAsiaTheme="minorEastAsia" w:hAnsi="宋体" w:cs="宋体" w:hint="eastAsia"/>
          <w:color w:val="333333"/>
          <w:kern w:val="0"/>
          <w:sz w:val="24"/>
          <w:szCs w:val="22"/>
        </w:rPr>
        <w:t>（服务收入、</w:t>
      </w:r>
      <w:r w:rsidR="00B4737E" w:rsidRPr="00B4737E">
        <w:rPr>
          <w:rFonts w:ascii="宋体" w:eastAsiaTheme="minorEastAsia" w:hAnsi="宋体" w:cs="宋体" w:hint="eastAsia"/>
          <w:color w:val="333333"/>
          <w:kern w:val="0"/>
          <w:sz w:val="24"/>
          <w:szCs w:val="22"/>
        </w:rPr>
        <w:t>支持</w:t>
      </w:r>
      <w:r w:rsidR="009404C2">
        <w:rPr>
          <w:rFonts w:ascii="宋体" w:eastAsiaTheme="minorEastAsia" w:hAnsi="宋体" w:cs="宋体" w:hint="eastAsia"/>
          <w:color w:val="333333"/>
          <w:kern w:val="0"/>
          <w:sz w:val="24"/>
          <w:szCs w:val="22"/>
        </w:rPr>
        <w:t>校</w:t>
      </w:r>
      <w:r w:rsidR="00B4737E" w:rsidRPr="00B4737E">
        <w:rPr>
          <w:rFonts w:ascii="宋体" w:eastAsiaTheme="minorEastAsia" w:hAnsi="宋体" w:cs="宋体" w:hint="eastAsia"/>
          <w:color w:val="333333"/>
          <w:kern w:val="0"/>
          <w:sz w:val="24"/>
          <w:szCs w:val="22"/>
        </w:rPr>
        <w:t>外单位科技创新成效</w:t>
      </w:r>
      <w:r w:rsidR="00B4737E">
        <w:rPr>
          <w:rFonts w:ascii="宋体" w:eastAsiaTheme="minorEastAsia" w:hAnsi="宋体" w:cs="宋体" w:hint="eastAsia"/>
          <w:color w:val="333333"/>
          <w:kern w:val="0"/>
          <w:sz w:val="24"/>
          <w:szCs w:val="22"/>
        </w:rPr>
        <w:t>）</w:t>
      </w:r>
      <w:r w:rsidR="001F4BCC">
        <w:rPr>
          <w:rFonts w:ascii="宋体" w:eastAsiaTheme="minorEastAsia" w:hAnsi="宋体" w:cs="宋体" w:hint="eastAsia"/>
          <w:color w:val="333333"/>
          <w:kern w:val="0"/>
          <w:sz w:val="24"/>
          <w:szCs w:val="22"/>
        </w:rPr>
        <w:t>、</w:t>
      </w:r>
      <w:r w:rsidR="00B4737E" w:rsidRPr="00B4737E">
        <w:rPr>
          <w:rFonts w:ascii="宋体" w:eastAsiaTheme="minorEastAsia" w:hAnsi="宋体" w:cs="宋体" w:hint="eastAsia"/>
          <w:color w:val="333333"/>
          <w:kern w:val="0"/>
          <w:sz w:val="24"/>
          <w:szCs w:val="22"/>
        </w:rPr>
        <w:t>组织管理情况</w:t>
      </w:r>
      <w:r w:rsidR="00B4737E">
        <w:rPr>
          <w:rFonts w:ascii="宋体" w:eastAsiaTheme="minorEastAsia" w:hAnsi="宋体" w:cs="宋体" w:hint="eastAsia"/>
          <w:color w:val="333333"/>
          <w:kern w:val="0"/>
          <w:sz w:val="24"/>
          <w:szCs w:val="22"/>
        </w:rPr>
        <w:t>（管理情况及</w:t>
      </w:r>
      <w:r w:rsidR="003D7620">
        <w:rPr>
          <w:rFonts w:ascii="宋体" w:eastAsiaTheme="minorEastAsia" w:hAnsi="宋体" w:cs="宋体" w:hint="eastAsia"/>
          <w:color w:val="333333"/>
          <w:kern w:val="0"/>
          <w:sz w:val="24"/>
          <w:szCs w:val="22"/>
        </w:rPr>
        <w:t>其他</w:t>
      </w:r>
      <w:r w:rsidR="00B4737E">
        <w:rPr>
          <w:rFonts w:ascii="宋体" w:eastAsiaTheme="minorEastAsia" w:hAnsi="宋体" w:cs="宋体" w:hint="eastAsia"/>
          <w:color w:val="333333"/>
          <w:kern w:val="0"/>
          <w:sz w:val="24"/>
          <w:szCs w:val="22"/>
        </w:rPr>
        <w:t>）</w:t>
      </w:r>
      <w:r w:rsidR="001F4BCC">
        <w:rPr>
          <w:rFonts w:ascii="宋体" w:eastAsiaTheme="minorEastAsia" w:hAnsi="宋体" w:cs="宋体" w:hint="eastAsia"/>
          <w:color w:val="333333"/>
          <w:kern w:val="0"/>
          <w:sz w:val="24"/>
          <w:szCs w:val="22"/>
        </w:rPr>
        <w:t>等</w:t>
      </w:r>
    </w:p>
    <w:tbl>
      <w:tblPr>
        <w:tblW w:w="908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82"/>
      </w:tblGrid>
      <w:tr w:rsidR="00D8038E" w14:paraId="50CB8379" w14:textId="77777777" w:rsidTr="00E654AC">
        <w:trPr>
          <w:trHeight w:val="5979"/>
        </w:trPr>
        <w:tc>
          <w:tcPr>
            <w:tcW w:w="9082" w:type="dxa"/>
          </w:tcPr>
          <w:p w14:paraId="7C743F2A" w14:textId="3E51BCE7" w:rsidR="00D8038E" w:rsidRDefault="00D8038E" w:rsidP="00D8038E">
            <w:pPr>
              <w:rPr>
                <w:rFonts w:ascii="宋体" w:eastAsiaTheme="minorEastAsia" w:hAnsi="宋体" w:cs="宋体"/>
                <w:color w:val="333333"/>
                <w:kern w:val="0"/>
                <w:sz w:val="24"/>
                <w:szCs w:val="22"/>
              </w:rPr>
            </w:pPr>
            <w:r>
              <w:rPr>
                <w:rFonts w:ascii="宋体" w:eastAsiaTheme="minorEastAsia" w:hAnsi="宋体" w:cs="宋体" w:hint="eastAsia"/>
                <w:color w:val="333333"/>
                <w:kern w:val="0"/>
                <w:sz w:val="24"/>
                <w:szCs w:val="22"/>
              </w:rPr>
              <w:t>申报理由（</w:t>
            </w:r>
            <w:r w:rsidR="004D0F6C">
              <w:rPr>
                <w:rFonts w:ascii="宋体" w:eastAsiaTheme="minorEastAsia" w:hAnsi="宋体" w:cs="宋体" w:hint="eastAsia"/>
                <w:color w:val="333333"/>
                <w:kern w:val="0"/>
                <w:sz w:val="24"/>
                <w:szCs w:val="22"/>
              </w:rPr>
              <w:t>300字以内，应包含主要评价指标</w:t>
            </w:r>
            <w:r w:rsidR="0068388F">
              <w:rPr>
                <w:rFonts w:ascii="宋体" w:eastAsiaTheme="minorEastAsia" w:hAnsi="宋体" w:cs="宋体" w:hint="eastAsia"/>
                <w:color w:val="333333"/>
                <w:kern w:val="0"/>
                <w:sz w:val="24"/>
                <w:szCs w:val="22"/>
              </w:rPr>
              <w:t>，请仔细阅读</w:t>
            </w:r>
            <w:r w:rsidR="00733E71">
              <w:rPr>
                <w:rFonts w:ascii="宋体" w:eastAsiaTheme="minorEastAsia" w:hAnsi="宋体" w:cs="宋体" w:hint="eastAsia"/>
                <w:color w:val="333333"/>
                <w:kern w:val="0"/>
                <w:sz w:val="24"/>
                <w:szCs w:val="22"/>
              </w:rPr>
              <w:t>考核指标</w:t>
            </w:r>
            <w:r>
              <w:rPr>
                <w:rFonts w:ascii="宋体" w:eastAsiaTheme="minorEastAsia" w:hAnsi="宋体" w:cs="宋体" w:hint="eastAsia"/>
                <w:color w:val="333333"/>
                <w:kern w:val="0"/>
                <w:sz w:val="24"/>
                <w:szCs w:val="22"/>
              </w:rPr>
              <w:t>）：</w:t>
            </w:r>
          </w:p>
          <w:p w14:paraId="2AFF33D0" w14:textId="12BE349B" w:rsidR="00D8038E" w:rsidRDefault="00D8038E" w:rsidP="00D8038E">
            <w:pPr>
              <w:rPr>
                <w:rFonts w:ascii="宋体" w:eastAsiaTheme="minorEastAsia" w:hAnsi="宋体" w:cs="宋体"/>
                <w:color w:val="333333"/>
                <w:kern w:val="0"/>
                <w:sz w:val="24"/>
                <w:szCs w:val="22"/>
              </w:rPr>
            </w:pPr>
          </w:p>
          <w:p w14:paraId="582DE0A5" w14:textId="77777777" w:rsidR="00D8038E" w:rsidRPr="00F97E6D" w:rsidRDefault="00D8038E" w:rsidP="00D8038E">
            <w:pPr>
              <w:rPr>
                <w:rFonts w:ascii="宋体" w:eastAsiaTheme="minorEastAsia" w:hAnsi="宋体" w:cs="宋体"/>
                <w:color w:val="333333"/>
                <w:kern w:val="0"/>
                <w:sz w:val="24"/>
                <w:szCs w:val="22"/>
              </w:rPr>
            </w:pPr>
          </w:p>
          <w:p w14:paraId="499D0813" w14:textId="77777777" w:rsidR="00D8038E" w:rsidRDefault="00D8038E" w:rsidP="00D8038E">
            <w:pPr>
              <w:rPr>
                <w:rFonts w:ascii="宋体" w:eastAsiaTheme="minorEastAsia" w:hAnsi="宋体" w:cs="宋体"/>
                <w:color w:val="333333"/>
                <w:kern w:val="0"/>
                <w:sz w:val="24"/>
                <w:szCs w:val="22"/>
              </w:rPr>
            </w:pPr>
          </w:p>
          <w:p w14:paraId="75E40F0E" w14:textId="77777777" w:rsidR="00D8038E" w:rsidRDefault="00D8038E" w:rsidP="00D8038E">
            <w:pPr>
              <w:rPr>
                <w:rFonts w:ascii="宋体" w:eastAsiaTheme="minorEastAsia" w:hAnsi="宋体" w:cs="宋体"/>
                <w:color w:val="333333"/>
                <w:kern w:val="0"/>
                <w:sz w:val="24"/>
                <w:szCs w:val="22"/>
              </w:rPr>
            </w:pPr>
          </w:p>
          <w:p w14:paraId="4ED13498" w14:textId="77777777" w:rsidR="00D8038E" w:rsidRDefault="00D8038E" w:rsidP="00D8038E">
            <w:pPr>
              <w:rPr>
                <w:rFonts w:ascii="宋体" w:eastAsiaTheme="minorEastAsia" w:hAnsi="宋体" w:cs="宋体"/>
                <w:color w:val="333333"/>
                <w:kern w:val="0"/>
                <w:sz w:val="24"/>
                <w:szCs w:val="22"/>
              </w:rPr>
            </w:pPr>
          </w:p>
          <w:p w14:paraId="61AF0C14" w14:textId="77777777" w:rsidR="00D8038E" w:rsidRDefault="00D8038E" w:rsidP="00D8038E">
            <w:pPr>
              <w:rPr>
                <w:rFonts w:ascii="宋体" w:eastAsiaTheme="minorEastAsia" w:hAnsi="宋体" w:cs="宋体"/>
                <w:color w:val="333333"/>
                <w:kern w:val="0"/>
                <w:sz w:val="24"/>
                <w:szCs w:val="22"/>
              </w:rPr>
            </w:pPr>
          </w:p>
          <w:p w14:paraId="2DD36D48" w14:textId="77777777" w:rsidR="00D8038E" w:rsidRDefault="00D8038E" w:rsidP="00D8038E">
            <w:pPr>
              <w:rPr>
                <w:rFonts w:ascii="宋体" w:eastAsiaTheme="minorEastAsia" w:hAnsi="宋体" w:cs="宋体"/>
                <w:color w:val="333333"/>
                <w:kern w:val="0"/>
                <w:sz w:val="24"/>
                <w:szCs w:val="22"/>
              </w:rPr>
            </w:pPr>
          </w:p>
          <w:p w14:paraId="58BD0818" w14:textId="77777777" w:rsidR="00D8038E" w:rsidRDefault="00D8038E" w:rsidP="00D8038E">
            <w:pPr>
              <w:rPr>
                <w:rFonts w:ascii="宋体" w:eastAsiaTheme="minorEastAsia" w:hAnsi="宋体" w:cs="宋体"/>
                <w:color w:val="333333"/>
                <w:kern w:val="0"/>
                <w:sz w:val="24"/>
                <w:szCs w:val="22"/>
              </w:rPr>
            </w:pPr>
          </w:p>
          <w:p w14:paraId="16CAB58F" w14:textId="77777777" w:rsidR="00D8038E" w:rsidRDefault="00D8038E" w:rsidP="00D8038E">
            <w:pPr>
              <w:rPr>
                <w:rFonts w:ascii="宋体" w:eastAsiaTheme="minorEastAsia" w:hAnsi="宋体" w:cs="宋体"/>
                <w:color w:val="333333"/>
                <w:kern w:val="0"/>
                <w:sz w:val="24"/>
                <w:szCs w:val="22"/>
              </w:rPr>
            </w:pPr>
          </w:p>
          <w:p w14:paraId="2317B465" w14:textId="1535E252" w:rsidR="00D8038E" w:rsidRDefault="00D8038E" w:rsidP="00D8038E">
            <w:pPr>
              <w:rPr>
                <w:rFonts w:ascii="宋体" w:eastAsiaTheme="minorEastAsia" w:hAnsi="宋体" w:cs="宋体"/>
                <w:color w:val="333333"/>
                <w:kern w:val="0"/>
                <w:sz w:val="24"/>
                <w:szCs w:val="22"/>
              </w:rPr>
            </w:pPr>
          </w:p>
          <w:p w14:paraId="4F3812D8" w14:textId="77777777" w:rsidR="00933501" w:rsidRDefault="00933501" w:rsidP="00D8038E">
            <w:pPr>
              <w:rPr>
                <w:rFonts w:ascii="宋体" w:eastAsiaTheme="minorEastAsia" w:hAnsi="宋体" w:cs="宋体" w:hint="eastAsia"/>
                <w:color w:val="333333"/>
                <w:kern w:val="0"/>
                <w:sz w:val="24"/>
                <w:szCs w:val="22"/>
              </w:rPr>
            </w:pPr>
          </w:p>
          <w:p w14:paraId="739065F5" w14:textId="77777777" w:rsidR="00D8038E" w:rsidRDefault="00D8038E" w:rsidP="00D8038E">
            <w:pPr>
              <w:rPr>
                <w:rFonts w:ascii="宋体" w:eastAsiaTheme="minorEastAsia" w:hAnsi="宋体" w:cs="宋体"/>
                <w:color w:val="333333"/>
                <w:kern w:val="0"/>
                <w:sz w:val="24"/>
                <w:szCs w:val="22"/>
              </w:rPr>
            </w:pPr>
          </w:p>
          <w:p w14:paraId="0D5BA0BB" w14:textId="77777777" w:rsidR="00D8038E" w:rsidRDefault="00D8038E" w:rsidP="00D8038E">
            <w:pPr>
              <w:rPr>
                <w:rFonts w:ascii="宋体" w:eastAsiaTheme="minorEastAsia" w:hAnsi="宋体" w:cs="宋体"/>
                <w:color w:val="333333"/>
                <w:kern w:val="0"/>
                <w:sz w:val="24"/>
                <w:szCs w:val="22"/>
              </w:rPr>
            </w:pPr>
          </w:p>
          <w:p w14:paraId="07AD7477" w14:textId="77777777" w:rsidR="00D8038E" w:rsidRDefault="00D8038E" w:rsidP="00D8038E">
            <w:pPr>
              <w:rPr>
                <w:rFonts w:ascii="宋体" w:eastAsiaTheme="minorEastAsia" w:hAnsi="宋体" w:cs="宋体"/>
                <w:color w:val="333333"/>
                <w:kern w:val="0"/>
                <w:sz w:val="24"/>
                <w:szCs w:val="22"/>
              </w:rPr>
            </w:pPr>
          </w:p>
          <w:p w14:paraId="1FA24929" w14:textId="77777777" w:rsidR="00D8038E" w:rsidRDefault="00D8038E" w:rsidP="00D8038E">
            <w:pPr>
              <w:rPr>
                <w:rFonts w:ascii="宋体" w:eastAsiaTheme="minorEastAsia" w:hAnsi="宋体" w:cs="宋体"/>
                <w:color w:val="333333"/>
                <w:kern w:val="0"/>
                <w:sz w:val="24"/>
                <w:szCs w:val="22"/>
              </w:rPr>
            </w:pPr>
          </w:p>
          <w:p w14:paraId="5CE059D3" w14:textId="77777777" w:rsidR="00D8038E" w:rsidRDefault="00D8038E" w:rsidP="00D8038E">
            <w:pPr>
              <w:rPr>
                <w:rFonts w:ascii="宋体" w:eastAsiaTheme="minorEastAsia" w:hAnsi="宋体" w:cs="宋体"/>
                <w:color w:val="333333"/>
                <w:kern w:val="0"/>
                <w:sz w:val="24"/>
                <w:szCs w:val="22"/>
              </w:rPr>
            </w:pPr>
          </w:p>
          <w:p w14:paraId="5BAE8DC9" w14:textId="360078C4" w:rsidR="00861AA0" w:rsidRDefault="00861AA0" w:rsidP="00861AA0">
            <w:pPr>
              <w:rPr>
                <w:rFonts w:ascii="宋体" w:eastAsiaTheme="minorEastAsia" w:hAnsi="宋体" w:cs="宋体"/>
                <w:color w:val="333333"/>
                <w:kern w:val="0"/>
                <w:sz w:val="24"/>
                <w:szCs w:val="22"/>
              </w:rPr>
            </w:pPr>
          </w:p>
          <w:p w14:paraId="666E14FF" w14:textId="77777777" w:rsidR="00F97DC9" w:rsidRDefault="00F97DC9" w:rsidP="00F97DC9">
            <w:pPr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14:paraId="23AA2148" w14:textId="2BA50099" w:rsidR="00861AA0" w:rsidRPr="00F97DC9" w:rsidRDefault="00AB0734" w:rsidP="00861AA0">
            <w:pPr>
              <w:rPr>
                <w:rFonts w:ascii="微软雅黑" w:eastAsia="微软雅黑" w:hAnsi="微软雅黑" w:cs="宋体"/>
                <w:color w:val="575757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学院</w:t>
            </w:r>
            <w:r w:rsidR="00F97DC9">
              <w:rPr>
                <w:rFonts w:ascii="宋体" w:hAnsi="宋体" w:cs="宋体" w:hint="eastAsia"/>
                <w:color w:val="333333"/>
                <w:kern w:val="0"/>
                <w:sz w:val="24"/>
              </w:rPr>
              <w:t>意见（盖章）：                          日期：</w:t>
            </w:r>
          </w:p>
        </w:tc>
      </w:tr>
    </w:tbl>
    <w:tbl>
      <w:tblPr>
        <w:tblStyle w:val="a8"/>
        <w:tblW w:w="9498" w:type="dxa"/>
        <w:tblInd w:w="-572" w:type="dxa"/>
        <w:tblLook w:val="04A0" w:firstRow="1" w:lastRow="0" w:firstColumn="1" w:lastColumn="0" w:noHBand="0" w:noVBand="1"/>
      </w:tblPr>
      <w:tblGrid>
        <w:gridCol w:w="1418"/>
        <w:gridCol w:w="2268"/>
        <w:gridCol w:w="5812"/>
      </w:tblGrid>
      <w:tr w:rsidR="00733E71" w14:paraId="4620D0B3" w14:textId="77777777" w:rsidTr="00076362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BD17F" w14:textId="1A6608EC" w:rsidR="00733E71" w:rsidRPr="00AE1BE5" w:rsidRDefault="00733E71" w:rsidP="009F5378"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 w:rsidRPr="00AE1BE5">
              <w:rPr>
                <w:rFonts w:ascii="方正仿宋_GBK" w:eastAsia="方正仿宋_GBK" w:hint="eastAsia"/>
                <w:sz w:val="32"/>
                <w:szCs w:val="32"/>
              </w:rPr>
              <w:lastRenderedPageBreak/>
              <w:t>考核指标</w:t>
            </w:r>
          </w:p>
        </w:tc>
      </w:tr>
      <w:tr w:rsidR="00733E71" w14:paraId="6246AF54" w14:textId="77777777" w:rsidTr="0007636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04062" w14:textId="69415C85" w:rsidR="00733E71" w:rsidRPr="00AE1BE5" w:rsidRDefault="00733E71" w:rsidP="00733E71">
            <w:pPr>
              <w:rPr>
                <w:rFonts w:ascii="方正仿宋_GBK" w:eastAsia="方正仿宋_GBK"/>
                <w:sz w:val="32"/>
                <w:szCs w:val="32"/>
              </w:rPr>
            </w:pPr>
            <w:r w:rsidRPr="00AE1BE5">
              <w:rPr>
                <w:rFonts w:ascii="方正仿宋_GBK" w:eastAsia="方正仿宋_GBK" w:hint="eastAsia"/>
                <w:sz w:val="32"/>
                <w:szCs w:val="32"/>
              </w:rPr>
              <w:t>一级指标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2AB79" w14:textId="0B87458B" w:rsidR="00733E71" w:rsidRPr="00AE1BE5" w:rsidRDefault="00733E71" w:rsidP="00AE1BE5">
            <w:pPr>
              <w:rPr>
                <w:rFonts w:ascii="方正仿宋_GBK" w:eastAsia="方正仿宋_GBK"/>
                <w:sz w:val="32"/>
                <w:szCs w:val="32"/>
              </w:rPr>
            </w:pPr>
            <w:r w:rsidRPr="00AE1BE5">
              <w:rPr>
                <w:rFonts w:ascii="方正仿宋_GBK" w:eastAsia="方正仿宋_GBK" w:hint="eastAsia"/>
                <w:sz w:val="32"/>
                <w:szCs w:val="32"/>
              </w:rPr>
              <w:t>二级指标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8F974" w14:textId="5F839633" w:rsidR="00733E71" w:rsidRPr="00AE1BE5" w:rsidRDefault="00733E71" w:rsidP="00733E71"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 w:rsidRPr="00AE1BE5">
              <w:rPr>
                <w:rFonts w:ascii="方正仿宋_GBK" w:eastAsia="方正仿宋_GBK" w:hint="eastAsia"/>
                <w:sz w:val="32"/>
                <w:szCs w:val="32"/>
              </w:rPr>
              <w:t>指标解释</w:t>
            </w:r>
          </w:p>
        </w:tc>
      </w:tr>
      <w:tr w:rsidR="00733E71" w14:paraId="17718F73" w14:textId="77777777" w:rsidTr="0007636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33B84" w14:textId="77777777" w:rsidR="00733E71" w:rsidRPr="00AE1BE5" w:rsidRDefault="00733E71" w:rsidP="009F5378">
            <w:pPr>
              <w:rPr>
                <w:rFonts w:ascii="方正仿宋_GBK" w:eastAsia="方正仿宋_GBK"/>
                <w:sz w:val="28"/>
                <w:szCs w:val="32"/>
              </w:rPr>
            </w:pPr>
            <w:r w:rsidRPr="00AE1BE5">
              <w:rPr>
                <w:rFonts w:ascii="方正仿宋_GBK" w:eastAsia="方正仿宋_GBK" w:hint="eastAsia"/>
                <w:sz w:val="28"/>
                <w:szCs w:val="32"/>
              </w:rPr>
              <w:t>运行使用情况（40分）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F24A6" w14:textId="1818F3AD" w:rsidR="00733E71" w:rsidRPr="00AE1BE5" w:rsidRDefault="00733E71" w:rsidP="009F5378">
            <w:pPr>
              <w:rPr>
                <w:rFonts w:ascii="方正仿宋_GBK" w:eastAsia="方正仿宋_GBK"/>
                <w:b/>
                <w:sz w:val="28"/>
                <w:szCs w:val="32"/>
              </w:rPr>
            </w:pPr>
            <w:r w:rsidRPr="00AE1BE5">
              <w:rPr>
                <w:rFonts w:ascii="方正仿宋_GBK" w:eastAsia="方正仿宋_GBK" w:hint="eastAsia"/>
                <w:sz w:val="28"/>
                <w:szCs w:val="32"/>
              </w:rPr>
              <w:t>1.</w:t>
            </w:r>
            <w:r w:rsidRPr="00AE1BE5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 xml:space="preserve"> 机时利用</w:t>
            </w:r>
            <w:r w:rsidR="005D73BF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（2</w:t>
            </w:r>
            <w:r w:rsidR="005D73BF"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  <w:t>0</w:t>
            </w:r>
            <w:r w:rsidR="005D73BF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分）</w:t>
            </w:r>
          </w:p>
          <w:p w14:paraId="79173848" w14:textId="2AABAFFC" w:rsidR="00733E71" w:rsidRPr="00AE1BE5" w:rsidRDefault="0022317E" w:rsidP="009F5378">
            <w:pPr>
              <w:rPr>
                <w:rFonts w:ascii="方正仿宋_GBK" w:eastAsia="方正仿宋_GBK"/>
                <w:sz w:val="28"/>
                <w:szCs w:val="32"/>
              </w:rPr>
            </w:pPr>
            <w:r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  <w:t>2</w:t>
            </w:r>
            <w:r w:rsidR="00733E71" w:rsidRPr="00AE1BE5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.</w:t>
            </w:r>
            <w:r w:rsidR="00607FB0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对校内外</w:t>
            </w:r>
            <w:r w:rsidR="00733E71" w:rsidRPr="00AE1BE5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科研成效</w:t>
            </w:r>
            <w:r w:rsidR="005D73BF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（</w:t>
            </w:r>
            <w:r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2</w:t>
            </w:r>
            <w:r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  <w:t>0</w:t>
            </w:r>
            <w:r w:rsidR="005D73BF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分）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72D74" w14:textId="04AF2297" w:rsidR="00733E71" w:rsidRPr="0067674B" w:rsidRDefault="00733E71" w:rsidP="009F5378">
            <w:pPr>
              <w:rPr>
                <w:rFonts w:ascii="方正仿宋_GBK" w:eastAsia="方正仿宋_GBK"/>
                <w:szCs w:val="32"/>
              </w:rPr>
            </w:pPr>
            <w:r w:rsidRPr="00AE1BE5">
              <w:rPr>
                <w:rFonts w:ascii="方正仿宋_GBK" w:eastAsia="方正仿宋_GBK" w:hint="eastAsia"/>
                <w:szCs w:val="32"/>
              </w:rPr>
              <w:t>1.</w:t>
            </w:r>
            <w:r w:rsidRPr="0067674B">
              <w:rPr>
                <w:rFonts w:ascii="方正仿宋_GBK" w:eastAsia="方正仿宋_GBK" w:hint="eastAsia"/>
                <w:szCs w:val="32"/>
              </w:rPr>
              <w:t xml:space="preserve"> </w:t>
            </w:r>
            <w:r w:rsidRPr="00AE1BE5">
              <w:rPr>
                <w:rFonts w:ascii="方正仿宋_GBK" w:eastAsia="方正仿宋_GBK" w:hint="eastAsia"/>
                <w:szCs w:val="32"/>
              </w:rPr>
              <w:t>机时利用指原值</w:t>
            </w:r>
            <w:r w:rsidRPr="00AE1BE5">
              <w:rPr>
                <w:rFonts w:ascii="方正仿宋_GBK" w:eastAsia="方正仿宋_GBK"/>
                <w:szCs w:val="32"/>
              </w:rPr>
              <w:t>40</w:t>
            </w:r>
            <w:r w:rsidRPr="00AE1BE5">
              <w:rPr>
                <w:rFonts w:ascii="方正仿宋_GBK" w:eastAsia="方正仿宋_GBK" w:hint="eastAsia"/>
                <w:szCs w:val="32"/>
              </w:rPr>
              <w:t>万元以上仪器年平均有效工作机时</w:t>
            </w:r>
            <w:r w:rsidRPr="0067674B">
              <w:rPr>
                <w:rFonts w:ascii="方正仿宋_GBK" w:eastAsia="方正仿宋_GBK" w:hint="eastAsia"/>
                <w:szCs w:val="32"/>
              </w:rPr>
              <w:t>（2</w:t>
            </w:r>
            <w:r w:rsidR="007D7E3E" w:rsidRPr="0067674B">
              <w:rPr>
                <w:rFonts w:ascii="方正仿宋_GBK" w:eastAsia="方正仿宋_GBK"/>
                <w:szCs w:val="32"/>
              </w:rPr>
              <w:t>1</w:t>
            </w:r>
            <w:r w:rsidRPr="0067674B">
              <w:rPr>
                <w:rFonts w:ascii="方正仿宋_GBK" w:eastAsia="方正仿宋_GBK" w:hint="eastAsia"/>
                <w:szCs w:val="32"/>
              </w:rPr>
              <w:t>.9.1.-2</w:t>
            </w:r>
            <w:r w:rsidR="007D7E3E" w:rsidRPr="0067674B">
              <w:rPr>
                <w:rFonts w:ascii="方正仿宋_GBK" w:eastAsia="方正仿宋_GBK"/>
                <w:szCs w:val="32"/>
              </w:rPr>
              <w:t>2</w:t>
            </w:r>
            <w:r w:rsidRPr="0067674B">
              <w:rPr>
                <w:rFonts w:ascii="方正仿宋_GBK" w:eastAsia="方正仿宋_GBK" w:hint="eastAsia"/>
                <w:szCs w:val="32"/>
              </w:rPr>
              <w:t>.8.31）。</w:t>
            </w:r>
          </w:p>
          <w:p w14:paraId="5C788ACC" w14:textId="033D6D12" w:rsidR="002D781C" w:rsidRPr="00AE1BE5" w:rsidRDefault="006759ED" w:rsidP="009F5378">
            <w:pPr>
              <w:rPr>
                <w:rFonts w:ascii="方正仿宋_GBK" w:eastAsia="方正仿宋_GBK" w:hint="eastAsia"/>
                <w:szCs w:val="32"/>
              </w:rPr>
            </w:pPr>
            <w:r w:rsidRPr="0067674B">
              <w:rPr>
                <w:rFonts w:ascii="方正仿宋_GBK" w:eastAsia="方正仿宋_GBK"/>
                <w:szCs w:val="32"/>
              </w:rPr>
              <w:t>2</w:t>
            </w:r>
            <w:r w:rsidR="00733E71" w:rsidRPr="0067674B">
              <w:rPr>
                <w:rFonts w:ascii="方正仿宋_GBK" w:eastAsia="方正仿宋_GBK" w:hint="eastAsia"/>
                <w:szCs w:val="32"/>
              </w:rPr>
              <w:t>.科研成效指仪器服务于列入教学计划的实验项目、完成的各种科研项目或合作项目和完成的为校</w:t>
            </w:r>
            <w:r w:rsidR="005D73BF" w:rsidRPr="0067674B">
              <w:rPr>
                <w:rFonts w:ascii="方正仿宋_GBK" w:eastAsia="方正仿宋_GBK" w:hint="eastAsia"/>
                <w:szCs w:val="32"/>
              </w:rPr>
              <w:t>内</w:t>
            </w:r>
            <w:r w:rsidR="00733E71" w:rsidRPr="0067674B">
              <w:rPr>
                <w:rFonts w:ascii="方正仿宋_GBK" w:eastAsia="方正仿宋_GBK" w:hint="eastAsia"/>
                <w:szCs w:val="32"/>
              </w:rPr>
              <w:t>外承担的社会服务项目情况。仪器助力论文发表、专利申请情况。论文标明实验技术人员姓名（作者或致谢）及仪器设备名称和型号为重点加分项。</w:t>
            </w:r>
            <w:bookmarkStart w:id="0" w:name="_GoBack"/>
            <w:bookmarkEnd w:id="0"/>
          </w:p>
        </w:tc>
      </w:tr>
      <w:tr w:rsidR="00733E71" w14:paraId="3A2876FD" w14:textId="77777777" w:rsidTr="0007636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F25C" w14:textId="51416B82" w:rsidR="00733E71" w:rsidRPr="00AE1BE5" w:rsidRDefault="00733E71" w:rsidP="009F5378">
            <w:pPr>
              <w:rPr>
                <w:rFonts w:ascii="方正仿宋_GBK" w:eastAsia="方正仿宋_GBK"/>
                <w:sz w:val="28"/>
                <w:szCs w:val="32"/>
              </w:rPr>
            </w:pPr>
            <w:r w:rsidRPr="00AE1BE5">
              <w:rPr>
                <w:rFonts w:ascii="方正仿宋_GBK" w:eastAsia="方正仿宋_GBK" w:hint="eastAsia"/>
                <w:sz w:val="28"/>
                <w:szCs w:val="32"/>
              </w:rPr>
              <w:t>共享服务成效（</w:t>
            </w:r>
            <w:r w:rsidR="0022317E">
              <w:rPr>
                <w:rFonts w:ascii="方正仿宋_GBK" w:eastAsia="方正仿宋_GBK"/>
                <w:sz w:val="28"/>
                <w:szCs w:val="32"/>
              </w:rPr>
              <w:t>20</w:t>
            </w:r>
            <w:r w:rsidRPr="00AE1BE5">
              <w:rPr>
                <w:rFonts w:ascii="方正仿宋_GBK" w:eastAsia="方正仿宋_GBK" w:hint="eastAsia"/>
                <w:sz w:val="28"/>
                <w:szCs w:val="32"/>
              </w:rPr>
              <w:t>分）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A1D7A" w14:textId="39A47442" w:rsidR="00733E71" w:rsidRPr="00AE1BE5" w:rsidRDefault="009D6494" w:rsidP="009F5378">
            <w:pPr>
              <w:rPr>
                <w:rFonts w:ascii="方正仿宋_GBK" w:eastAsia="方正仿宋_GBK"/>
                <w:sz w:val="28"/>
                <w:szCs w:val="32"/>
              </w:rPr>
            </w:pPr>
            <w:r>
              <w:rPr>
                <w:rFonts w:ascii="方正仿宋_GBK" w:eastAsia="方正仿宋_GBK"/>
                <w:sz w:val="28"/>
                <w:szCs w:val="32"/>
              </w:rPr>
              <w:t>3</w:t>
            </w:r>
            <w:r w:rsidR="00733E71" w:rsidRPr="00AE1BE5">
              <w:rPr>
                <w:rFonts w:ascii="方正仿宋_GBK" w:eastAsia="方正仿宋_GBK" w:hint="eastAsia"/>
                <w:sz w:val="28"/>
                <w:szCs w:val="32"/>
              </w:rPr>
              <w:t>.</w:t>
            </w:r>
            <w:r w:rsidR="00607FB0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对外开放共享</w:t>
            </w:r>
            <w:r w:rsidR="0022317E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成效</w:t>
            </w:r>
            <w:r w:rsidR="00C223B2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（</w:t>
            </w:r>
            <w:r w:rsidR="00BA0569" w:rsidRPr="00BA0569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对外共享机时、对外服务收入</w:t>
            </w:r>
            <w:r w:rsidR="00C223B2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）</w:t>
            </w:r>
            <w:r w:rsidR="0022317E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（2</w:t>
            </w:r>
            <w:r w:rsidR="0022317E"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  <w:t>0</w:t>
            </w:r>
            <w:r w:rsidR="0022317E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分）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9AA55" w14:textId="28342BB8" w:rsidR="00733E71" w:rsidRPr="0067674B" w:rsidRDefault="006759ED" w:rsidP="008A2E59">
            <w:pPr>
              <w:rPr>
                <w:rFonts w:ascii="方正仿宋_GBK" w:eastAsia="方正仿宋_GBK"/>
                <w:szCs w:val="32"/>
              </w:rPr>
            </w:pPr>
            <w:r w:rsidRPr="0067674B">
              <w:rPr>
                <w:rFonts w:ascii="方正仿宋_GBK" w:eastAsia="方正仿宋_GBK"/>
                <w:szCs w:val="32"/>
              </w:rPr>
              <w:t>3</w:t>
            </w:r>
            <w:r w:rsidR="00733E71" w:rsidRPr="0067674B">
              <w:rPr>
                <w:rFonts w:ascii="方正仿宋_GBK" w:eastAsia="方正仿宋_GBK" w:hint="eastAsia"/>
                <w:szCs w:val="32"/>
              </w:rPr>
              <w:t>.</w:t>
            </w:r>
            <w:r w:rsidR="008A2E59" w:rsidRPr="0067674B">
              <w:rPr>
                <w:rFonts w:ascii="方正仿宋_GBK" w:eastAsia="方正仿宋_GBK" w:hint="eastAsia"/>
                <w:szCs w:val="32"/>
              </w:rPr>
              <w:t xml:space="preserve"> </w:t>
            </w:r>
            <w:r w:rsidR="008A2E59" w:rsidRPr="0067674B">
              <w:rPr>
                <w:rFonts w:ascii="方正仿宋_GBK" w:eastAsia="方正仿宋_GBK" w:hint="eastAsia"/>
                <w:szCs w:val="32"/>
              </w:rPr>
              <w:t>对外共享机时指对校外服务机时。</w:t>
            </w:r>
            <w:r w:rsidR="00A978D4">
              <w:rPr>
                <w:rFonts w:ascii="方正仿宋_GBK" w:eastAsia="方正仿宋_GBK" w:hint="eastAsia"/>
                <w:szCs w:val="32"/>
              </w:rPr>
              <w:t>开放收入指校</w:t>
            </w:r>
            <w:r w:rsidR="00733E71" w:rsidRPr="0067674B">
              <w:rPr>
                <w:rFonts w:ascii="方正仿宋_GBK" w:eastAsia="方正仿宋_GBK" w:hint="eastAsia"/>
                <w:szCs w:val="32"/>
              </w:rPr>
              <w:t>外服务收入，应能提供相关的财务或转账凭证。</w:t>
            </w:r>
          </w:p>
        </w:tc>
      </w:tr>
      <w:tr w:rsidR="00733E71" w14:paraId="5E96B386" w14:textId="77777777" w:rsidTr="0007636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9A858" w14:textId="77777777" w:rsidR="00733E71" w:rsidRPr="00AE1BE5" w:rsidRDefault="00733E71" w:rsidP="009F5378">
            <w:pPr>
              <w:rPr>
                <w:rFonts w:ascii="方正仿宋_GBK" w:eastAsia="方正仿宋_GBK"/>
                <w:sz w:val="28"/>
                <w:szCs w:val="32"/>
              </w:rPr>
            </w:pPr>
            <w:r w:rsidRPr="00AE1BE5">
              <w:rPr>
                <w:rFonts w:ascii="方正仿宋_GBK" w:eastAsia="方正仿宋_GBK" w:hint="eastAsia"/>
                <w:sz w:val="28"/>
                <w:szCs w:val="32"/>
              </w:rPr>
              <w:t>组织管理情况（40分）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C090B" w14:textId="2C4BDF14" w:rsidR="00733E71" w:rsidRDefault="009D6494" w:rsidP="009F5378">
            <w:pPr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  <w:t>4</w:t>
            </w:r>
            <w:r w:rsidR="00733E71" w:rsidRPr="00AE1BE5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.管理情况</w:t>
            </w:r>
            <w:r w:rsidR="00FB6D9C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（1</w:t>
            </w:r>
            <w:r w:rsidR="00CD3872"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  <w:t>5</w:t>
            </w:r>
            <w:r w:rsidR="00FB6D9C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分）</w:t>
            </w:r>
          </w:p>
          <w:p w14:paraId="59FC5948" w14:textId="761B4B08" w:rsidR="009D6494" w:rsidRPr="00AE1BE5" w:rsidRDefault="00CD3872" w:rsidP="0022317E">
            <w:pPr>
              <w:rPr>
                <w:rFonts w:ascii="方正仿宋_GBK" w:eastAsia="方正仿宋_GBK"/>
                <w:sz w:val="28"/>
                <w:szCs w:val="32"/>
              </w:rPr>
            </w:pPr>
            <w:r>
              <w:rPr>
                <w:rFonts w:ascii="方正仿宋_GBK" w:eastAsia="方正仿宋_GBK"/>
                <w:sz w:val="28"/>
                <w:szCs w:val="32"/>
              </w:rPr>
              <w:t>5</w:t>
            </w:r>
            <w:r w:rsidR="009D6494" w:rsidRPr="00AE1BE5">
              <w:rPr>
                <w:rFonts w:ascii="方正仿宋_GBK" w:eastAsia="方正仿宋_GBK" w:hint="eastAsia"/>
                <w:sz w:val="28"/>
                <w:szCs w:val="32"/>
              </w:rPr>
              <w:t>.</w:t>
            </w:r>
            <w:r w:rsidR="009D6494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相关台账记录</w:t>
            </w:r>
            <w:r w:rsidR="00FB6D9C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（2</w:t>
            </w:r>
            <w:r w:rsidR="00FB6D9C"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  <w:t>5</w:t>
            </w:r>
            <w:r w:rsidR="00FB6D9C"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分）</w:t>
            </w:r>
          </w:p>
          <w:p w14:paraId="5C88860F" w14:textId="77777777" w:rsidR="0022317E" w:rsidRPr="00AE1BE5" w:rsidRDefault="0022317E" w:rsidP="009F5378">
            <w:pPr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</w:pPr>
          </w:p>
          <w:p w14:paraId="60A3B300" w14:textId="77777777" w:rsidR="00733E71" w:rsidRPr="00AE1BE5" w:rsidRDefault="00733E71" w:rsidP="009F5378">
            <w:pPr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6F633" w14:textId="3C1E2FFA" w:rsidR="00733E71" w:rsidRPr="0067674B" w:rsidRDefault="00CD3872" w:rsidP="009F5378">
            <w:pPr>
              <w:rPr>
                <w:rFonts w:ascii="方正仿宋_GBK" w:eastAsia="方正仿宋_GBK"/>
                <w:szCs w:val="32"/>
              </w:rPr>
            </w:pPr>
            <w:r w:rsidRPr="0067674B">
              <w:rPr>
                <w:rFonts w:ascii="方正仿宋_GBK" w:eastAsia="方正仿宋_GBK"/>
                <w:szCs w:val="32"/>
              </w:rPr>
              <w:t>4</w:t>
            </w:r>
            <w:r w:rsidR="00733E71" w:rsidRPr="0067674B">
              <w:rPr>
                <w:rFonts w:ascii="方正仿宋_GBK" w:eastAsia="方正仿宋_GBK" w:hint="eastAsia"/>
                <w:szCs w:val="32"/>
              </w:rPr>
              <w:t>.</w:t>
            </w:r>
            <w:bookmarkStart w:id="1" w:name="_Hlk118798049"/>
            <w:r w:rsidR="00733E71" w:rsidRPr="0067674B">
              <w:rPr>
                <w:rFonts w:ascii="方正仿宋_GBK" w:eastAsia="方正仿宋_GBK" w:hint="eastAsia"/>
                <w:szCs w:val="32"/>
              </w:rPr>
              <w:t>管理情况指仪器标识标签完整、在学校大仪平台预约开放</w:t>
            </w:r>
            <w:r w:rsidR="009C22DF" w:rsidRPr="0067674B">
              <w:rPr>
                <w:rFonts w:ascii="方正仿宋_GBK" w:eastAsia="方正仿宋_GBK" w:hint="eastAsia"/>
                <w:szCs w:val="32"/>
              </w:rPr>
              <w:t>情况</w:t>
            </w:r>
            <w:r w:rsidR="00733E71" w:rsidRPr="0067674B">
              <w:rPr>
                <w:rFonts w:ascii="方正仿宋_GBK" w:eastAsia="方正仿宋_GBK" w:hint="eastAsia"/>
                <w:szCs w:val="32"/>
              </w:rPr>
              <w:t>、仪器操作</w:t>
            </w:r>
            <w:r w:rsidR="005D1C92" w:rsidRPr="0067674B">
              <w:rPr>
                <w:rFonts w:ascii="方正仿宋_GBK" w:eastAsia="方正仿宋_GBK" w:hint="eastAsia"/>
                <w:szCs w:val="32"/>
              </w:rPr>
              <w:t>规程</w:t>
            </w:r>
            <w:r w:rsidR="00DA1E95" w:rsidRPr="0067674B">
              <w:rPr>
                <w:rFonts w:ascii="方正仿宋_GBK" w:eastAsia="方正仿宋_GBK" w:hint="eastAsia"/>
                <w:szCs w:val="32"/>
              </w:rPr>
              <w:t>、</w:t>
            </w:r>
            <w:r w:rsidR="004E6BCC" w:rsidRPr="0067674B">
              <w:rPr>
                <w:rFonts w:ascii="方正仿宋_GBK" w:eastAsia="方正仿宋_GBK" w:hint="eastAsia"/>
                <w:szCs w:val="32"/>
              </w:rPr>
              <w:t>管理人员</w:t>
            </w:r>
            <w:r w:rsidR="00236911" w:rsidRPr="0067674B">
              <w:rPr>
                <w:rFonts w:ascii="方正仿宋_GBK" w:eastAsia="方正仿宋_GBK" w:hint="eastAsia"/>
                <w:szCs w:val="32"/>
              </w:rPr>
              <w:t>及</w:t>
            </w:r>
            <w:r w:rsidR="004A01E0" w:rsidRPr="0067674B">
              <w:rPr>
                <w:rFonts w:ascii="方正仿宋_GBK" w:eastAsia="方正仿宋_GBK" w:hint="eastAsia"/>
                <w:szCs w:val="32"/>
              </w:rPr>
              <w:t>场所环境</w:t>
            </w:r>
            <w:r w:rsidR="00733E71" w:rsidRPr="0067674B">
              <w:rPr>
                <w:rFonts w:ascii="方正仿宋_GBK" w:eastAsia="方正仿宋_GBK" w:hint="eastAsia"/>
                <w:szCs w:val="32"/>
              </w:rPr>
              <w:t>等。</w:t>
            </w:r>
          </w:p>
          <w:p w14:paraId="58FB755D" w14:textId="039DB97E" w:rsidR="00CD3872" w:rsidRPr="0067674B" w:rsidRDefault="00CD3872" w:rsidP="009F5378">
            <w:pPr>
              <w:rPr>
                <w:rFonts w:ascii="方正仿宋_GBK" w:eastAsia="方正仿宋_GBK"/>
                <w:szCs w:val="32"/>
              </w:rPr>
            </w:pPr>
            <w:r w:rsidRPr="0067674B">
              <w:rPr>
                <w:rFonts w:ascii="方正仿宋_GBK" w:eastAsia="方正仿宋_GBK"/>
                <w:szCs w:val="32"/>
              </w:rPr>
              <w:t>5</w:t>
            </w:r>
            <w:r w:rsidRPr="0067674B">
              <w:rPr>
                <w:rFonts w:ascii="方正仿宋_GBK" w:eastAsia="方正仿宋_GBK" w:hint="eastAsia"/>
                <w:szCs w:val="32"/>
              </w:rPr>
              <w:t>.</w:t>
            </w:r>
            <w:r w:rsidR="008927DC" w:rsidRPr="0067674B">
              <w:rPr>
                <w:rFonts w:ascii="方正仿宋_GBK" w:eastAsia="方正仿宋_GBK" w:hint="eastAsia"/>
                <w:szCs w:val="32"/>
              </w:rPr>
              <w:t xml:space="preserve"> 相关台账记录指</w:t>
            </w:r>
            <w:r w:rsidR="001B54E8" w:rsidRPr="0067674B">
              <w:rPr>
                <w:rFonts w:ascii="方正仿宋_GBK" w:eastAsia="方正仿宋_GBK" w:hint="eastAsia"/>
                <w:szCs w:val="32"/>
              </w:rPr>
              <w:t>总机时、共享机时</w:t>
            </w:r>
            <w:r w:rsidR="007A7F2C" w:rsidRPr="0067674B">
              <w:rPr>
                <w:rFonts w:ascii="方正仿宋_GBK" w:eastAsia="方正仿宋_GBK" w:hint="eastAsia"/>
                <w:szCs w:val="32"/>
              </w:rPr>
              <w:t>等</w:t>
            </w:r>
            <w:r w:rsidRPr="0067674B">
              <w:rPr>
                <w:rFonts w:ascii="方正仿宋_GBK" w:eastAsia="方正仿宋_GBK" w:hint="eastAsia"/>
                <w:szCs w:val="32"/>
              </w:rPr>
              <w:t>台账记录</w:t>
            </w:r>
            <w:r w:rsidR="00B00EDB" w:rsidRPr="0067674B">
              <w:rPr>
                <w:rFonts w:ascii="方正仿宋_GBK" w:eastAsia="方正仿宋_GBK" w:hint="eastAsia"/>
                <w:szCs w:val="32"/>
              </w:rPr>
              <w:t>清晰</w:t>
            </w:r>
            <w:r w:rsidRPr="0067674B">
              <w:rPr>
                <w:rFonts w:ascii="方正仿宋_GBK" w:eastAsia="方正仿宋_GBK" w:hint="eastAsia"/>
                <w:szCs w:val="32"/>
              </w:rPr>
              <w:t>规范</w:t>
            </w:r>
            <w:r w:rsidR="008927DC" w:rsidRPr="0067674B">
              <w:rPr>
                <w:rFonts w:ascii="方正仿宋_GBK" w:eastAsia="方正仿宋_GBK" w:hint="eastAsia"/>
                <w:szCs w:val="32"/>
              </w:rPr>
              <w:t>。</w:t>
            </w:r>
          </w:p>
          <w:bookmarkEnd w:id="1"/>
          <w:p w14:paraId="22EFA4EC" w14:textId="77777777" w:rsidR="00733E71" w:rsidRPr="0067674B" w:rsidRDefault="00733E71" w:rsidP="009F5378">
            <w:pPr>
              <w:rPr>
                <w:rFonts w:ascii="方正仿宋_GBK" w:eastAsia="方正仿宋_GBK"/>
                <w:szCs w:val="32"/>
              </w:rPr>
            </w:pPr>
          </w:p>
        </w:tc>
      </w:tr>
    </w:tbl>
    <w:p w14:paraId="40026724" w14:textId="07C518E4" w:rsidR="004D0F6C" w:rsidRPr="00733E71" w:rsidRDefault="004D0F6C" w:rsidP="00853BE4">
      <w:pPr>
        <w:rPr>
          <w:rFonts w:ascii="宋体" w:hAnsi="宋体" w:cs="宋体"/>
          <w:color w:val="333333"/>
          <w:kern w:val="0"/>
          <w:sz w:val="24"/>
        </w:rPr>
      </w:pPr>
    </w:p>
    <w:p w14:paraId="373BA5A6" w14:textId="77777777" w:rsidR="004D0F6C" w:rsidRPr="00FF1DF0" w:rsidRDefault="004D0F6C" w:rsidP="00853BE4">
      <w:pPr>
        <w:rPr>
          <w:rFonts w:ascii="宋体" w:hAnsi="宋体" w:cs="宋体"/>
          <w:color w:val="333333"/>
          <w:kern w:val="0"/>
          <w:sz w:val="24"/>
        </w:rPr>
      </w:pPr>
    </w:p>
    <w:p w14:paraId="58383490" w14:textId="70172699" w:rsidR="00747199" w:rsidRPr="00853BE4" w:rsidRDefault="00747199" w:rsidP="00853BE4">
      <w:pPr>
        <w:rPr>
          <w:rFonts w:ascii="微软雅黑" w:eastAsia="微软雅黑" w:hAnsi="微软雅黑" w:cs="宋体"/>
          <w:color w:val="575757"/>
          <w:kern w:val="0"/>
          <w:sz w:val="28"/>
          <w:szCs w:val="28"/>
        </w:rPr>
      </w:pPr>
    </w:p>
    <w:sectPr w:rsidR="00747199" w:rsidRPr="00853BE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3C6E72" w14:textId="77777777" w:rsidR="008D10C6" w:rsidRDefault="008D10C6" w:rsidP="00B54E6A">
      <w:r>
        <w:separator/>
      </w:r>
    </w:p>
  </w:endnote>
  <w:endnote w:type="continuationSeparator" w:id="0">
    <w:p w14:paraId="29816C33" w14:textId="77777777" w:rsidR="008D10C6" w:rsidRDefault="008D10C6" w:rsidP="00B54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仿宋_GBK">
    <w:altName w:val="Microsoft YaHei UI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EAE7D0" w14:textId="77777777" w:rsidR="008D10C6" w:rsidRDefault="008D10C6" w:rsidP="00B54E6A">
      <w:r>
        <w:separator/>
      </w:r>
    </w:p>
  </w:footnote>
  <w:footnote w:type="continuationSeparator" w:id="0">
    <w:p w14:paraId="08E17E7D" w14:textId="77777777" w:rsidR="008D10C6" w:rsidRDefault="008D10C6" w:rsidP="00B54E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1D0262"/>
    <w:multiLevelType w:val="hybridMultilevel"/>
    <w:tmpl w:val="749E535E"/>
    <w:lvl w:ilvl="0" w:tplc="61C409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FE4"/>
    <w:rsid w:val="00011CAA"/>
    <w:rsid w:val="00025E5E"/>
    <w:rsid w:val="000337D7"/>
    <w:rsid w:val="00046F7F"/>
    <w:rsid w:val="00076362"/>
    <w:rsid w:val="00076D6B"/>
    <w:rsid w:val="000811E3"/>
    <w:rsid w:val="000A0E69"/>
    <w:rsid w:val="000B4D6B"/>
    <w:rsid w:val="000E710B"/>
    <w:rsid w:val="00131651"/>
    <w:rsid w:val="00132588"/>
    <w:rsid w:val="0013600A"/>
    <w:rsid w:val="00154967"/>
    <w:rsid w:val="00175EC1"/>
    <w:rsid w:val="001B2D84"/>
    <w:rsid w:val="001B54E8"/>
    <w:rsid w:val="001D1D86"/>
    <w:rsid w:val="001D42BA"/>
    <w:rsid w:val="001F202F"/>
    <w:rsid w:val="001F4BCC"/>
    <w:rsid w:val="002207AC"/>
    <w:rsid w:val="0022317E"/>
    <w:rsid w:val="00236911"/>
    <w:rsid w:val="002409A2"/>
    <w:rsid w:val="002759A1"/>
    <w:rsid w:val="00293C29"/>
    <w:rsid w:val="002A65DA"/>
    <w:rsid w:val="002B0117"/>
    <w:rsid w:val="002D781C"/>
    <w:rsid w:val="002E4EFD"/>
    <w:rsid w:val="002E5078"/>
    <w:rsid w:val="002F42B5"/>
    <w:rsid w:val="003005AD"/>
    <w:rsid w:val="00355567"/>
    <w:rsid w:val="003971CE"/>
    <w:rsid w:val="003A7626"/>
    <w:rsid w:val="003C559B"/>
    <w:rsid w:val="003D7620"/>
    <w:rsid w:val="003E7925"/>
    <w:rsid w:val="00405A1A"/>
    <w:rsid w:val="00413AD7"/>
    <w:rsid w:val="00414732"/>
    <w:rsid w:val="004152A1"/>
    <w:rsid w:val="00415420"/>
    <w:rsid w:val="00485AD3"/>
    <w:rsid w:val="004A01E0"/>
    <w:rsid w:val="004D0F6C"/>
    <w:rsid w:val="004D2F57"/>
    <w:rsid w:val="004D4A07"/>
    <w:rsid w:val="004E6BCC"/>
    <w:rsid w:val="004F4EC5"/>
    <w:rsid w:val="00525187"/>
    <w:rsid w:val="00564AF8"/>
    <w:rsid w:val="005700B7"/>
    <w:rsid w:val="005A101A"/>
    <w:rsid w:val="005D1C92"/>
    <w:rsid w:val="005D73BF"/>
    <w:rsid w:val="005E444B"/>
    <w:rsid w:val="005E4DCA"/>
    <w:rsid w:val="005F451F"/>
    <w:rsid w:val="00607FB0"/>
    <w:rsid w:val="00673A20"/>
    <w:rsid w:val="006759ED"/>
    <w:rsid w:val="0067674B"/>
    <w:rsid w:val="0068388F"/>
    <w:rsid w:val="006C414C"/>
    <w:rsid w:val="006E1A31"/>
    <w:rsid w:val="006F133B"/>
    <w:rsid w:val="007014F6"/>
    <w:rsid w:val="00707FE4"/>
    <w:rsid w:val="00733E71"/>
    <w:rsid w:val="00747199"/>
    <w:rsid w:val="007824AA"/>
    <w:rsid w:val="007A7F2C"/>
    <w:rsid w:val="007D7E3E"/>
    <w:rsid w:val="00842B02"/>
    <w:rsid w:val="008473C1"/>
    <w:rsid w:val="00853BE4"/>
    <w:rsid w:val="00861AA0"/>
    <w:rsid w:val="008927DC"/>
    <w:rsid w:val="008A2E59"/>
    <w:rsid w:val="008B38AC"/>
    <w:rsid w:val="008D10C6"/>
    <w:rsid w:val="008F21DD"/>
    <w:rsid w:val="0090437B"/>
    <w:rsid w:val="009316E2"/>
    <w:rsid w:val="00933501"/>
    <w:rsid w:val="00936702"/>
    <w:rsid w:val="009404C2"/>
    <w:rsid w:val="00942AA2"/>
    <w:rsid w:val="00961E6F"/>
    <w:rsid w:val="00970069"/>
    <w:rsid w:val="0098274A"/>
    <w:rsid w:val="009853DA"/>
    <w:rsid w:val="009A4A34"/>
    <w:rsid w:val="009B0262"/>
    <w:rsid w:val="009C22DF"/>
    <w:rsid w:val="009D6494"/>
    <w:rsid w:val="00A05971"/>
    <w:rsid w:val="00A07210"/>
    <w:rsid w:val="00A122DB"/>
    <w:rsid w:val="00A9229F"/>
    <w:rsid w:val="00A978D4"/>
    <w:rsid w:val="00AB0734"/>
    <w:rsid w:val="00AE1BE5"/>
    <w:rsid w:val="00AF5C71"/>
    <w:rsid w:val="00B00EDB"/>
    <w:rsid w:val="00B1542B"/>
    <w:rsid w:val="00B35609"/>
    <w:rsid w:val="00B35EF4"/>
    <w:rsid w:val="00B4737E"/>
    <w:rsid w:val="00B54E6A"/>
    <w:rsid w:val="00B81D2D"/>
    <w:rsid w:val="00B831A2"/>
    <w:rsid w:val="00B9539D"/>
    <w:rsid w:val="00BA0569"/>
    <w:rsid w:val="00BA0664"/>
    <w:rsid w:val="00BA2E91"/>
    <w:rsid w:val="00BA65D4"/>
    <w:rsid w:val="00BC3946"/>
    <w:rsid w:val="00BC7D9C"/>
    <w:rsid w:val="00BD683E"/>
    <w:rsid w:val="00C07634"/>
    <w:rsid w:val="00C223B2"/>
    <w:rsid w:val="00C55C61"/>
    <w:rsid w:val="00C64C5B"/>
    <w:rsid w:val="00CB03FB"/>
    <w:rsid w:val="00CC32B6"/>
    <w:rsid w:val="00CD22F4"/>
    <w:rsid w:val="00CD3872"/>
    <w:rsid w:val="00CE1B76"/>
    <w:rsid w:val="00D27748"/>
    <w:rsid w:val="00D501F1"/>
    <w:rsid w:val="00D601E8"/>
    <w:rsid w:val="00D8038E"/>
    <w:rsid w:val="00D87B94"/>
    <w:rsid w:val="00DA1E95"/>
    <w:rsid w:val="00DB1245"/>
    <w:rsid w:val="00DB43BA"/>
    <w:rsid w:val="00DC76D2"/>
    <w:rsid w:val="00E47C46"/>
    <w:rsid w:val="00E654AC"/>
    <w:rsid w:val="00E66B01"/>
    <w:rsid w:val="00E84A03"/>
    <w:rsid w:val="00EA0795"/>
    <w:rsid w:val="00EE0730"/>
    <w:rsid w:val="00F432E7"/>
    <w:rsid w:val="00F61456"/>
    <w:rsid w:val="00F71EBB"/>
    <w:rsid w:val="00F832FF"/>
    <w:rsid w:val="00F92FEA"/>
    <w:rsid w:val="00F97DC9"/>
    <w:rsid w:val="00F97E6D"/>
    <w:rsid w:val="00FA0EB4"/>
    <w:rsid w:val="00FB6D9C"/>
    <w:rsid w:val="00FF1DF0"/>
    <w:rsid w:val="00FF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CE7A74"/>
  <w15:docId w15:val="{1C1A6ECB-9C32-4F06-B2BE-4614283DA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AA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4E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54E6A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54E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54E6A"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4D4A07"/>
    <w:pPr>
      <w:ind w:firstLineChars="200" w:firstLine="420"/>
    </w:pPr>
  </w:style>
  <w:style w:type="paragraph" w:customStyle="1" w:styleId="Default">
    <w:name w:val="Default"/>
    <w:rsid w:val="0068388F"/>
    <w:pPr>
      <w:widowControl w:val="0"/>
      <w:autoSpaceDE w:val="0"/>
      <w:autoSpaceDN w:val="0"/>
      <w:adjustRightInd w:val="0"/>
    </w:pPr>
    <w:rPr>
      <w:rFonts w:ascii="仿宋" w:hAnsi="仿宋" w:cs="仿宋"/>
      <w:color w:val="000000"/>
      <w:kern w:val="0"/>
      <w:sz w:val="24"/>
      <w:szCs w:val="24"/>
    </w:rPr>
  </w:style>
  <w:style w:type="table" w:styleId="a8">
    <w:name w:val="Table Grid"/>
    <w:basedOn w:val="a1"/>
    <w:uiPriority w:val="59"/>
    <w:rsid w:val="00733E71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0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155</Words>
  <Characters>890</Characters>
  <Application>Microsoft Office Word</Application>
  <DocSecurity>0</DocSecurity>
  <Lines>7</Lines>
  <Paragraphs>2</Paragraphs>
  <ScaleCrop>false</ScaleCrop>
  <Company>Sky123.Org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Lenovo</cp:lastModifiedBy>
  <cp:revision>52</cp:revision>
  <dcterms:created xsi:type="dcterms:W3CDTF">2021-11-22T06:18:00Z</dcterms:created>
  <dcterms:modified xsi:type="dcterms:W3CDTF">2022-11-10T07:25:00Z</dcterms:modified>
</cp:coreProperties>
</file>